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5FB516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03B2E137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0076B4C1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501054F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7335A68D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C436861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71084680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58580AD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4DA66781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03DDA6F8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95B292B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94755D9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70B55001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76CB1EF6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96FB315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7D36263C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2165C46F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582D9AE2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89BB1A8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37FB66E7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42A782D6" w14:textId="77777777" w:rsidR="00BB0408" w:rsidRDefault="00BB0408">
      <w:pPr>
        <w:pStyle w:val="Textoindependiente"/>
        <w:spacing w:before="1"/>
        <w:rPr>
          <w:rFonts w:ascii="Times New Roman"/>
          <w:sz w:val="19"/>
        </w:rPr>
      </w:pPr>
    </w:p>
    <w:p w14:paraId="2F531A32" w14:textId="0442C596" w:rsidR="00BB0408" w:rsidRDefault="00D5171E" w:rsidP="004269B9">
      <w:pPr>
        <w:pStyle w:val="Ttulo"/>
      </w:pPr>
      <w:r>
        <w:rPr>
          <w:color w:val="66CCFF"/>
          <w:w w:val="95"/>
        </w:rPr>
        <w:t>INFORME</w:t>
      </w:r>
      <w:r>
        <w:rPr>
          <w:color w:val="66CCFF"/>
          <w:spacing w:val="-13"/>
          <w:w w:val="95"/>
        </w:rPr>
        <w:t xml:space="preserve"> </w:t>
      </w:r>
      <w:r>
        <w:rPr>
          <w:color w:val="66CCFF"/>
          <w:w w:val="95"/>
        </w:rPr>
        <w:t>DE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INSPECCIÓN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PRINCIPAL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DEL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PUENTE</w:t>
      </w:r>
      <w:r>
        <w:rPr>
          <w:color w:val="66CCFF"/>
          <w:spacing w:val="-12"/>
          <w:w w:val="95"/>
        </w:rPr>
        <w:t xml:space="preserve"> </w:t>
      </w:r>
      <w:r w:rsidR="00881C18">
        <w:rPr>
          <w:color w:val="66CCFF"/>
          <w:w w:val="95"/>
        </w:rPr>
        <w:t>SIN NOMBRE I</w:t>
      </w:r>
      <w:r w:rsidR="004F4D99">
        <w:rPr>
          <w:color w:val="66CCFF"/>
          <w:w w:val="95"/>
        </w:rPr>
        <w:t>X</w:t>
      </w:r>
    </w:p>
    <w:p w14:paraId="2220AA76" w14:textId="77777777" w:rsidR="00BB0408" w:rsidRDefault="00BB0408">
      <w:pPr>
        <w:sectPr w:rsidR="00BB0408" w:rsidSect="00252124">
          <w:headerReference w:type="default" r:id="rId8"/>
          <w:type w:val="continuous"/>
          <w:pgSz w:w="11910" w:h="16840"/>
          <w:pgMar w:top="1580" w:right="1040" w:bottom="1580" w:left="880" w:header="248" w:footer="1393" w:gutter="0"/>
          <w:pgNumType w:start="1"/>
          <w:cols w:space="720"/>
        </w:sectPr>
      </w:pPr>
    </w:p>
    <w:p w14:paraId="5A38307B" w14:textId="77777777" w:rsidR="00BB0408" w:rsidRDefault="00BB0408">
      <w:pPr>
        <w:pStyle w:val="Textoindependiente"/>
        <w:spacing w:before="11"/>
        <w:rPr>
          <w:sz w:val="17"/>
        </w:rPr>
      </w:pPr>
    </w:p>
    <w:p w14:paraId="38A8C0B1" w14:textId="77777777" w:rsidR="00BB0408" w:rsidRPr="00A77DB9" w:rsidRDefault="00D5171E">
      <w:pPr>
        <w:pStyle w:val="Textoindependiente"/>
        <w:spacing w:before="104"/>
        <w:ind w:left="3776" w:right="3772"/>
        <w:jc w:val="center"/>
        <w:rPr>
          <w:b/>
          <w:bCs/>
        </w:rPr>
      </w:pPr>
      <w:r w:rsidRPr="00A77DB9">
        <w:rPr>
          <w:b/>
          <w:bCs/>
          <w:w w:val="95"/>
        </w:rPr>
        <w:t>TABLA</w:t>
      </w:r>
      <w:r w:rsidRPr="00A77DB9">
        <w:rPr>
          <w:b/>
          <w:bCs/>
          <w:spacing w:val="-5"/>
          <w:w w:val="95"/>
        </w:rPr>
        <w:t xml:space="preserve"> </w:t>
      </w:r>
      <w:r w:rsidRPr="00A77DB9">
        <w:rPr>
          <w:b/>
          <w:bCs/>
          <w:w w:val="95"/>
        </w:rPr>
        <w:t>DE</w:t>
      </w:r>
      <w:r w:rsidRPr="00A77DB9">
        <w:rPr>
          <w:b/>
          <w:bCs/>
          <w:spacing w:val="-4"/>
          <w:w w:val="95"/>
        </w:rPr>
        <w:t xml:space="preserve"> </w:t>
      </w:r>
      <w:r w:rsidRPr="00A77DB9">
        <w:rPr>
          <w:b/>
          <w:bCs/>
          <w:w w:val="95"/>
        </w:rPr>
        <w:t>CONTENIDO</w:t>
      </w:r>
    </w:p>
    <w:sdt>
      <w:sdtPr>
        <w:rPr>
          <w:rFonts w:ascii="Arial MT" w:eastAsia="Arial MT" w:hAnsi="Arial MT" w:cs="Arial MT"/>
          <w:color w:val="auto"/>
          <w:sz w:val="22"/>
          <w:szCs w:val="22"/>
          <w:lang w:val="es-ES" w:eastAsia="en-US"/>
        </w:rPr>
        <w:id w:val="-165282902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8DA1B9B" w14:textId="64399D5E" w:rsidR="001840F7" w:rsidRDefault="001840F7">
          <w:pPr>
            <w:pStyle w:val="TtuloTDC"/>
          </w:pPr>
        </w:p>
        <w:p w14:paraId="7F4AB2DE" w14:textId="6861DD53" w:rsidR="00954894" w:rsidRDefault="001840F7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4624283" w:history="1">
            <w:r w:rsidR="00954894" w:rsidRPr="005722DA">
              <w:rPr>
                <w:rStyle w:val="Hipervnculo"/>
                <w:noProof/>
              </w:rPr>
              <w:t>1.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</w:rPr>
              <w:t>INTRODUCCIÓN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_Toc164624283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4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6FBCFBA9" w14:textId="3801C908" w:rsidR="00954894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84" w:history="1">
            <w:r w:rsidR="00954894" w:rsidRPr="005722DA">
              <w:rPr>
                <w:rStyle w:val="Hipervnculo"/>
                <w:noProof/>
              </w:rPr>
              <w:t>2.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</w:rPr>
              <w:t>METODOLOGIA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_Toc164624284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5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400F7CE7" w14:textId="138F077C" w:rsidR="00954894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85" w:history="1">
            <w:r w:rsidR="00954894" w:rsidRPr="005722DA">
              <w:rPr>
                <w:rStyle w:val="Hipervnculo"/>
                <w:noProof/>
              </w:rPr>
              <w:t>3.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DESCRIPCIÓN</w:t>
            </w:r>
            <w:r w:rsidR="00954894" w:rsidRPr="005722DA">
              <w:rPr>
                <w:rStyle w:val="Hipervnculo"/>
                <w:noProof/>
                <w:spacing w:val="42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GEOMÉTRICA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_Toc164624285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6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2D378329" w14:textId="1A9E99B8" w:rsidR="00954894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86" w:history="1">
            <w:r w:rsidR="00954894" w:rsidRPr="005722DA">
              <w:rPr>
                <w:rStyle w:val="Hipervnculo"/>
                <w:noProof/>
              </w:rPr>
              <w:t>4.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INSPECCIÓN</w:t>
            </w:r>
            <w:r w:rsidR="00954894" w:rsidRPr="005722DA">
              <w:rPr>
                <w:rStyle w:val="Hipervnculo"/>
                <w:noProof/>
                <w:spacing w:val="40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PRINCIPAL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_Toc164624286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7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45AF7C2F" w14:textId="51731C50" w:rsidR="00954894" w:rsidRDefault="00000000">
          <w:pPr>
            <w:pStyle w:val="TDC2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87" w:history="1">
            <w:r w:rsidR="00954894" w:rsidRPr="005722DA">
              <w:rPr>
                <w:rStyle w:val="Hipervnculo"/>
                <w:noProof/>
                <w:w w:val="101"/>
              </w:rPr>
              <w:t>4.1.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</w:rPr>
              <w:t>GENERALIDADES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_Toc164624287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7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783BEB11" w14:textId="473A7E22" w:rsidR="00954894" w:rsidRDefault="00000000">
          <w:pPr>
            <w:pStyle w:val="TDC2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88" w:history="1">
            <w:r w:rsidR="00954894" w:rsidRPr="005722DA">
              <w:rPr>
                <w:rStyle w:val="Hipervnculo"/>
                <w:noProof/>
                <w:w w:val="101"/>
              </w:rPr>
              <w:t>4.2.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30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29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COMPONENTES</w:t>
            </w:r>
            <w:r w:rsidR="00954894" w:rsidRPr="005722DA">
              <w:rPr>
                <w:rStyle w:val="Hipervnculo"/>
                <w:noProof/>
                <w:spacing w:val="30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DEL</w:t>
            </w:r>
            <w:r w:rsidR="00954894" w:rsidRPr="005722DA">
              <w:rPr>
                <w:rStyle w:val="Hipervnculo"/>
                <w:noProof/>
                <w:spacing w:val="29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PUENTE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_Toc164624288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8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2DB5DCC5" w14:textId="6E370842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89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4.2.1.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 superficie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_Toc164624289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8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34E33321" w14:textId="05C97F58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90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4.2.2.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juntas</w:t>
            </w:r>
            <w:r w:rsidR="00954894" w:rsidRPr="005722DA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dilatación.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_Toc164624290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8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0B2D505C" w14:textId="59DE1861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91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4.2.3.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Bordillos</w:t>
            </w:r>
            <w:r w:rsidR="00954894" w:rsidRPr="005722DA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y</w:t>
            </w:r>
            <w:r w:rsidR="00954894" w:rsidRPr="005722DA">
              <w:rPr>
                <w:rStyle w:val="Hipervnculo"/>
                <w:noProof/>
                <w:spacing w:val="4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andenes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_Toc164624291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9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647084F4" w14:textId="5D166710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92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4.2.4.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barandas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_Toc164624292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10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4BA972EF" w14:textId="0CBF7170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93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4.2.5.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-5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señalización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_Toc164624293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10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3EAB230D" w14:textId="6BB57BED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94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4.2.6.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drenajes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_Toc164624294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11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466C7699" w14:textId="4D5A1064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95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4.2.7.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Accesos</w:t>
            </w:r>
            <w:r w:rsidR="00954894" w:rsidRPr="005722DA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y</w:t>
            </w:r>
            <w:r w:rsidR="00954894" w:rsidRPr="005722DA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terraplenes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_Toc164624295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11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4A0EB35C" w14:textId="554D471A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96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4.2.8.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Aletas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_Toc164624296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12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310399DA" w14:textId="145C9D2B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97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4.2.9.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estribos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_Toc164624297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13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72321A55" w14:textId="64B266DC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98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4.2.10.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apoyos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_Toc164624298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14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07291C6E" w14:textId="09073A9E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299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4.2.11.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1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arco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_Toc164624299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15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4F344AA7" w14:textId="30D56AD3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300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4.2.12.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4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4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arriostramiento</w:t>
            </w:r>
            <w:r w:rsidR="00954894" w:rsidRPr="005722DA">
              <w:rPr>
                <w:rStyle w:val="Hipervnculo"/>
                <w:noProof/>
                <w:spacing w:val="4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del</w:t>
            </w:r>
            <w:r w:rsidR="00954894" w:rsidRPr="005722DA">
              <w:rPr>
                <w:rStyle w:val="Hipervnculo"/>
                <w:noProof/>
                <w:spacing w:val="5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arco.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_Toc164624300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15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2420C655" w14:textId="7A54A373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301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4.2.13.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6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5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montantes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_Toc164624301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15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1865604E" w14:textId="493A6A8D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302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4.2.14.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vigas</w:t>
            </w:r>
            <w:r w:rsidR="00954894" w:rsidRPr="005722DA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longitudinales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_Toc164624302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16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042C575F" w14:textId="49E15FEB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303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4.2.15.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vigas</w:t>
            </w:r>
            <w:r w:rsidR="00954894" w:rsidRPr="005722DA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transversales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_Toc164624303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17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3420927B" w14:textId="6B9EC7B6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304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4.2.16.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</w:t>
            </w:r>
            <w:r w:rsidR="00954894" w:rsidRPr="005722DA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losa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_Toc164624304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17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60A050A6" w14:textId="408DEA4B" w:rsidR="00954894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305" w:history="1">
            <w:r w:rsidR="00954894" w:rsidRPr="005722DA">
              <w:rPr>
                <w:rStyle w:val="Hipervnculo"/>
                <w:noProof/>
                <w:spacing w:val="-2"/>
                <w:w w:val="101"/>
              </w:rPr>
              <w:t>4.2.17.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Evaluación</w:t>
            </w:r>
            <w:r w:rsidR="00954894" w:rsidRPr="005722DA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del</w:t>
            </w:r>
            <w:r w:rsidR="00954894" w:rsidRPr="005722DA">
              <w:rPr>
                <w:rStyle w:val="Hipervnculo"/>
                <w:noProof/>
                <w:spacing w:val="1"/>
                <w:w w:val="95"/>
              </w:rPr>
              <w:t xml:space="preserve"> </w:t>
            </w:r>
            <w:r w:rsidR="00954894" w:rsidRPr="005722DA">
              <w:rPr>
                <w:rStyle w:val="Hipervnculo"/>
                <w:noProof/>
                <w:w w:val="95"/>
              </w:rPr>
              <w:t>Cauce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_Toc164624305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18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0142D397" w14:textId="33510F22" w:rsidR="00954894" w:rsidRDefault="00000000">
          <w:pPr>
            <w:pStyle w:val="TDC2"/>
            <w:tabs>
              <w:tab w:val="left" w:pos="717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306" w:history="1">
            <w:r w:rsidR="00954894" w:rsidRPr="005722DA">
              <w:rPr>
                <w:rStyle w:val="Hipervnculo"/>
                <w:noProof/>
              </w:rPr>
              <w:t>5.</w:t>
            </w:r>
            <w:r w:rsidR="00954894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954894" w:rsidRPr="005722DA">
              <w:rPr>
                <w:rStyle w:val="Hipervnculo"/>
                <w:noProof/>
                <w:w w:val="95"/>
              </w:rPr>
              <w:t>CONCLUSIONES Y RECOMENDACIONES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_Toc164624306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18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7BBBEED1" w14:textId="3CB2F71B" w:rsidR="00954894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624307" w:history="1">
            <w:r w:rsidR="00954894" w:rsidRPr="005722DA">
              <w:rPr>
                <w:rStyle w:val="Hipervnculo"/>
                <w:noProof/>
              </w:rPr>
              <w:t>BIBLIOGRAFÍA</w:t>
            </w:r>
            <w:r w:rsidR="00954894">
              <w:rPr>
                <w:noProof/>
                <w:webHidden/>
              </w:rPr>
              <w:tab/>
            </w:r>
            <w:r w:rsidR="00954894">
              <w:rPr>
                <w:noProof/>
                <w:webHidden/>
              </w:rPr>
              <w:fldChar w:fldCharType="begin"/>
            </w:r>
            <w:r w:rsidR="00954894">
              <w:rPr>
                <w:noProof/>
                <w:webHidden/>
              </w:rPr>
              <w:instrText xml:space="preserve"> PAGEREF _Toc164624307 \h </w:instrText>
            </w:r>
            <w:r w:rsidR="00954894">
              <w:rPr>
                <w:noProof/>
                <w:webHidden/>
              </w:rPr>
            </w:r>
            <w:r w:rsidR="00954894">
              <w:rPr>
                <w:noProof/>
                <w:webHidden/>
              </w:rPr>
              <w:fldChar w:fldCharType="separate"/>
            </w:r>
            <w:r w:rsidR="00BE2E3C">
              <w:rPr>
                <w:noProof/>
                <w:webHidden/>
              </w:rPr>
              <w:t>19</w:t>
            </w:r>
            <w:r w:rsidR="00954894">
              <w:rPr>
                <w:noProof/>
                <w:webHidden/>
              </w:rPr>
              <w:fldChar w:fldCharType="end"/>
            </w:r>
          </w:hyperlink>
        </w:p>
        <w:p w14:paraId="5261D6DC" w14:textId="73C5B326" w:rsidR="001840F7" w:rsidRDefault="001840F7">
          <w:r>
            <w:rPr>
              <w:b/>
              <w:bCs/>
            </w:rPr>
            <w:fldChar w:fldCharType="end"/>
          </w:r>
        </w:p>
      </w:sdtContent>
    </w:sdt>
    <w:p w14:paraId="0756EBDF" w14:textId="77777777" w:rsidR="00BB0408" w:rsidRDefault="00BB0408">
      <w:pPr>
        <w:rPr>
          <w:rFonts w:ascii="Arial"/>
          <w:sz w:val="20"/>
        </w:rPr>
        <w:sectPr w:rsidR="00BB0408" w:rsidSect="00252124">
          <w:pgSz w:w="11910" w:h="16840"/>
          <w:pgMar w:top="1580" w:right="1040" w:bottom="1580" w:left="880" w:header="248" w:footer="1393" w:gutter="0"/>
          <w:cols w:space="720"/>
        </w:sectPr>
      </w:pPr>
    </w:p>
    <w:p w14:paraId="4BA0AB95" w14:textId="77777777" w:rsidR="005A2F28" w:rsidRPr="004269B9" w:rsidRDefault="005A2F28" w:rsidP="005A2F28">
      <w:pPr>
        <w:pStyle w:val="Textoindependiente"/>
        <w:spacing w:before="94"/>
        <w:ind w:left="3776" w:right="3722"/>
        <w:jc w:val="center"/>
        <w:rPr>
          <w:b/>
          <w:bCs/>
        </w:rPr>
      </w:pPr>
      <w:r w:rsidRPr="004269B9">
        <w:rPr>
          <w:b/>
          <w:bCs/>
          <w:w w:val="95"/>
        </w:rPr>
        <w:t>TABLA</w:t>
      </w:r>
      <w:r w:rsidRPr="004269B9">
        <w:rPr>
          <w:b/>
          <w:bCs/>
          <w:spacing w:val="-10"/>
          <w:w w:val="95"/>
        </w:rPr>
        <w:t xml:space="preserve"> </w:t>
      </w:r>
      <w:r w:rsidRPr="004269B9">
        <w:rPr>
          <w:b/>
          <w:bCs/>
          <w:w w:val="95"/>
        </w:rPr>
        <w:t>DE</w:t>
      </w:r>
      <w:r w:rsidRPr="004269B9">
        <w:rPr>
          <w:b/>
          <w:bCs/>
          <w:spacing w:val="-10"/>
          <w:w w:val="95"/>
        </w:rPr>
        <w:t xml:space="preserve"> </w:t>
      </w:r>
      <w:r w:rsidRPr="004269B9">
        <w:rPr>
          <w:b/>
          <w:bCs/>
          <w:w w:val="95"/>
        </w:rPr>
        <w:t>ILUSTRACIONES</w:t>
      </w:r>
    </w:p>
    <w:p w14:paraId="6DE35F06" w14:textId="77777777" w:rsidR="005A2F28" w:rsidRDefault="005A2F28" w:rsidP="005A2F28">
      <w:pPr>
        <w:pStyle w:val="Textoindependiente"/>
        <w:spacing w:before="3"/>
        <w:rPr>
          <w:sz w:val="20"/>
        </w:rPr>
      </w:pPr>
    </w:p>
    <w:p w14:paraId="46C15899" w14:textId="77777777" w:rsidR="005A2F28" w:rsidRPr="002D29DA" w:rsidRDefault="005A2F28" w:rsidP="005A2F28">
      <w:pPr>
        <w:pStyle w:val="Textoindependiente"/>
        <w:tabs>
          <w:tab w:val="left" w:leader="dot" w:pos="9768"/>
        </w:tabs>
        <w:ind w:left="108"/>
      </w:pPr>
      <w:r w:rsidRPr="002D29DA">
        <w:rPr>
          <w:w w:val="95"/>
        </w:rPr>
        <w:t>Ilustración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1</w:t>
      </w:r>
      <w:r w:rsidRPr="002D29DA">
        <w:rPr>
          <w:spacing w:val="3"/>
          <w:w w:val="95"/>
        </w:rPr>
        <w:t xml:space="preserve"> </w:t>
      </w:r>
      <w:r w:rsidRPr="002D29DA">
        <w:rPr>
          <w:w w:val="95"/>
        </w:rPr>
        <w:t>Ubicación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General</w:t>
      </w:r>
      <w:r w:rsidRPr="002D29DA">
        <w:rPr>
          <w:w w:val="95"/>
        </w:rPr>
        <w:tab/>
      </w:r>
      <w:r w:rsidRPr="002D29DA">
        <w:t>4</w:t>
      </w:r>
    </w:p>
    <w:p w14:paraId="0270C352" w14:textId="77777777" w:rsidR="005A2F28" w:rsidRPr="002D29DA" w:rsidRDefault="005A2F28" w:rsidP="005A2F28">
      <w:pPr>
        <w:pStyle w:val="Textoindependiente"/>
        <w:tabs>
          <w:tab w:val="left" w:leader="dot" w:pos="9768"/>
        </w:tabs>
        <w:spacing w:before="9"/>
        <w:ind w:left="108"/>
      </w:pPr>
      <w:r w:rsidRPr="002D29DA">
        <w:rPr>
          <w:w w:val="95"/>
        </w:rPr>
        <w:t>Ilustración 2 Vista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lateral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del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puente</w:t>
      </w:r>
      <w:r w:rsidRPr="002D29DA">
        <w:rPr>
          <w:w w:val="95"/>
        </w:rPr>
        <w:tab/>
      </w:r>
      <w:r w:rsidRPr="002D29DA">
        <w:t>6</w:t>
      </w:r>
    </w:p>
    <w:p w14:paraId="3B01DD2F" w14:textId="77777777" w:rsidR="005A2F28" w:rsidRPr="002D29DA" w:rsidRDefault="005A2F28" w:rsidP="005A2F28">
      <w:pPr>
        <w:pStyle w:val="Textoindependiente"/>
        <w:tabs>
          <w:tab w:val="left" w:leader="dot" w:pos="9768"/>
        </w:tabs>
        <w:spacing w:before="9"/>
        <w:ind w:left="108"/>
      </w:pPr>
      <w:r w:rsidRPr="002D29DA">
        <w:rPr>
          <w:spacing w:val="-2"/>
        </w:rPr>
        <w:t>Ilustración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3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Vista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superior</w:t>
      </w:r>
      <w:r w:rsidRPr="002D29DA">
        <w:rPr>
          <w:spacing w:val="-9"/>
        </w:rPr>
        <w:t xml:space="preserve"> </w:t>
      </w:r>
      <w:r w:rsidRPr="002D29DA">
        <w:rPr>
          <w:spacing w:val="-2"/>
        </w:rPr>
        <w:t>del</w:t>
      </w:r>
      <w:r w:rsidRPr="002D29DA">
        <w:rPr>
          <w:spacing w:val="-10"/>
        </w:rPr>
        <w:t xml:space="preserve"> </w:t>
      </w:r>
      <w:r w:rsidRPr="002D29DA">
        <w:rPr>
          <w:spacing w:val="-1"/>
        </w:rPr>
        <w:t>puente</w:t>
      </w:r>
      <w:r w:rsidRPr="002D29DA">
        <w:rPr>
          <w:spacing w:val="-1"/>
        </w:rPr>
        <w:tab/>
      </w:r>
      <w:r w:rsidRPr="002D29DA">
        <w:t>6</w:t>
      </w:r>
    </w:p>
    <w:p w14:paraId="518F16FD" w14:textId="77777777" w:rsidR="005A2F28" w:rsidRPr="002D29DA" w:rsidRDefault="005A2F28" w:rsidP="005A2F28">
      <w:pPr>
        <w:pStyle w:val="Textoindependiente"/>
        <w:tabs>
          <w:tab w:val="left" w:leader="dot" w:pos="9768"/>
        </w:tabs>
        <w:spacing w:before="14"/>
        <w:ind w:left="108"/>
      </w:pPr>
      <w:r w:rsidRPr="002D29DA">
        <w:rPr>
          <w:w w:val="95"/>
        </w:rPr>
        <w:t>Ilustración 4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Vista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inferior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del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puente</w:t>
      </w:r>
      <w:r w:rsidRPr="002D29DA">
        <w:rPr>
          <w:w w:val="95"/>
        </w:rPr>
        <w:tab/>
      </w:r>
      <w:r w:rsidRPr="002D29DA">
        <w:t>6</w:t>
      </w:r>
    </w:p>
    <w:p w14:paraId="7971BA41" w14:textId="77777777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w w:val="95"/>
        </w:rPr>
        <w:t>Ilustración 5 Vista general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de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superficie</w:t>
      </w:r>
      <w:r w:rsidRPr="002D29DA">
        <w:rPr>
          <w:w w:val="95"/>
        </w:rPr>
        <w:tab/>
      </w:r>
      <w:r w:rsidRPr="002D29DA">
        <w:t xml:space="preserve"> 8</w:t>
      </w:r>
    </w:p>
    <w:p w14:paraId="1B03415B" w14:textId="77777777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w w:val="95"/>
        </w:rPr>
        <w:t>Ilustración</w:t>
      </w:r>
      <w:r w:rsidRPr="002D29DA">
        <w:rPr>
          <w:spacing w:val="3"/>
          <w:w w:val="95"/>
        </w:rPr>
        <w:t xml:space="preserve"> </w:t>
      </w:r>
      <w:r w:rsidRPr="002D29DA">
        <w:rPr>
          <w:w w:val="95"/>
        </w:rPr>
        <w:t>6</w:t>
      </w:r>
      <w:r w:rsidRPr="002D29DA">
        <w:rPr>
          <w:spacing w:val="4"/>
          <w:w w:val="95"/>
        </w:rPr>
        <w:t xml:space="preserve"> </w:t>
      </w:r>
      <w:r w:rsidRPr="002D29DA">
        <w:rPr>
          <w:w w:val="95"/>
        </w:rPr>
        <w:t>Vista de juntas de dilatación</w:t>
      </w:r>
      <w:r w:rsidRPr="002D29DA">
        <w:rPr>
          <w:w w:val="95"/>
        </w:rPr>
        <w:tab/>
      </w:r>
      <w:r w:rsidRPr="002D29DA">
        <w:t>9</w:t>
      </w:r>
    </w:p>
    <w:p w14:paraId="66EF0FB5" w14:textId="324F6C0F" w:rsidR="005A2F28" w:rsidRPr="002D29DA" w:rsidRDefault="005A2F28" w:rsidP="005A2F28">
      <w:pPr>
        <w:pStyle w:val="Textoindependiente"/>
        <w:tabs>
          <w:tab w:val="left" w:leader="dot" w:pos="9668"/>
        </w:tabs>
        <w:spacing w:before="14"/>
        <w:ind w:left="108"/>
      </w:pPr>
      <w:r w:rsidRPr="002D29DA">
        <w:rPr>
          <w:w w:val="95"/>
        </w:rPr>
        <w:t>Ilustración</w:t>
      </w:r>
      <w:r w:rsidRPr="002D29DA">
        <w:rPr>
          <w:spacing w:val="3"/>
          <w:w w:val="95"/>
        </w:rPr>
        <w:t xml:space="preserve"> </w:t>
      </w:r>
      <w:r w:rsidRPr="002D29DA">
        <w:rPr>
          <w:w w:val="95"/>
        </w:rPr>
        <w:t>7</w:t>
      </w:r>
      <w:r w:rsidRPr="002D29DA">
        <w:rPr>
          <w:spacing w:val="4"/>
          <w:w w:val="95"/>
        </w:rPr>
        <w:t xml:space="preserve"> </w:t>
      </w:r>
      <w:r w:rsidRPr="002D29DA">
        <w:rPr>
          <w:w w:val="95"/>
        </w:rPr>
        <w:t>Vista de bordillos</w:t>
      </w:r>
      <w:r w:rsidRPr="002D29DA">
        <w:rPr>
          <w:w w:val="95"/>
        </w:rPr>
        <w:tab/>
      </w:r>
      <w:r w:rsidR="0003634E">
        <w:t>9</w:t>
      </w:r>
    </w:p>
    <w:p w14:paraId="7C3A6FD0" w14:textId="619609C1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w w:val="95"/>
        </w:rPr>
        <w:t>Ilustración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8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Vista</w:t>
      </w:r>
      <w:r w:rsidRPr="002D29DA">
        <w:rPr>
          <w:spacing w:val="3"/>
          <w:w w:val="95"/>
        </w:rPr>
        <w:t xml:space="preserve"> </w:t>
      </w:r>
      <w:r w:rsidRPr="002D29DA">
        <w:rPr>
          <w:w w:val="95"/>
        </w:rPr>
        <w:t>de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barandas</w:t>
      </w:r>
      <w:r w:rsidRPr="002D29DA">
        <w:rPr>
          <w:w w:val="95"/>
        </w:rPr>
        <w:tab/>
      </w:r>
      <w:r w:rsidRPr="002D29DA">
        <w:t>1</w:t>
      </w:r>
      <w:r w:rsidR="0003634E">
        <w:t>0</w:t>
      </w:r>
    </w:p>
    <w:p w14:paraId="68E06F54" w14:textId="4B49B38E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spacing w:val="-2"/>
        </w:rPr>
        <w:t>Ilustración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9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Vista de drenajes</w:t>
      </w:r>
      <w:r w:rsidRPr="002D29DA">
        <w:rPr>
          <w:spacing w:val="-1"/>
        </w:rPr>
        <w:tab/>
      </w:r>
      <w:r w:rsidRPr="002D29DA">
        <w:t>1</w:t>
      </w:r>
      <w:r w:rsidR="0003634E">
        <w:t>1</w:t>
      </w:r>
    </w:p>
    <w:p w14:paraId="051BD198" w14:textId="1D3F2ED0" w:rsidR="005A2F28" w:rsidRPr="002D29DA" w:rsidRDefault="005A2F28" w:rsidP="005A2F28">
      <w:pPr>
        <w:pStyle w:val="Textoindependiente"/>
        <w:tabs>
          <w:tab w:val="left" w:leader="dot" w:pos="9668"/>
        </w:tabs>
        <w:spacing w:before="14"/>
        <w:ind w:left="108"/>
      </w:pPr>
      <w:r w:rsidRPr="002D29DA">
        <w:rPr>
          <w:spacing w:val="-2"/>
        </w:rPr>
        <w:t>Ilustración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10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Vista</w:t>
      </w:r>
      <w:r w:rsidRPr="002D29DA">
        <w:rPr>
          <w:spacing w:val="-10"/>
        </w:rPr>
        <w:t xml:space="preserve"> </w:t>
      </w:r>
      <w:r w:rsidRPr="002D29DA">
        <w:rPr>
          <w:spacing w:val="-1"/>
        </w:rPr>
        <w:t>de</w:t>
      </w:r>
      <w:r w:rsidRPr="002D29DA">
        <w:rPr>
          <w:spacing w:val="-10"/>
        </w:rPr>
        <w:t xml:space="preserve"> </w:t>
      </w:r>
      <w:r w:rsidRPr="002D29DA">
        <w:rPr>
          <w:spacing w:val="-1"/>
        </w:rPr>
        <w:t>aletas</w:t>
      </w:r>
      <w:r w:rsidRPr="002D29DA">
        <w:rPr>
          <w:spacing w:val="-1"/>
        </w:rPr>
        <w:tab/>
      </w:r>
      <w:r w:rsidRPr="002D29DA">
        <w:t>1</w:t>
      </w:r>
      <w:r w:rsidR="0003634E">
        <w:t>2</w:t>
      </w:r>
    </w:p>
    <w:p w14:paraId="17447329" w14:textId="6ACED09F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w w:val="95"/>
        </w:rPr>
        <w:t>Ilustración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11</w:t>
      </w:r>
      <w:r w:rsidRPr="002D29DA">
        <w:rPr>
          <w:spacing w:val="3"/>
          <w:w w:val="95"/>
        </w:rPr>
        <w:t xml:space="preserve"> </w:t>
      </w:r>
      <w:r w:rsidRPr="002D29DA">
        <w:rPr>
          <w:w w:val="95"/>
        </w:rPr>
        <w:t>vista de aletas</w:t>
      </w:r>
      <w:r w:rsidRPr="002D29DA">
        <w:rPr>
          <w:w w:val="95"/>
        </w:rPr>
        <w:tab/>
      </w:r>
      <w:r w:rsidRPr="002D29DA">
        <w:t>1</w:t>
      </w:r>
      <w:r w:rsidR="0003634E">
        <w:t>2</w:t>
      </w:r>
    </w:p>
    <w:p w14:paraId="3802B58D" w14:textId="287D0795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spacing w:val="-1"/>
        </w:rPr>
        <w:t>Ilustración</w:t>
      </w:r>
      <w:r w:rsidRPr="002D29DA">
        <w:rPr>
          <w:spacing w:val="-12"/>
        </w:rPr>
        <w:t xml:space="preserve"> </w:t>
      </w:r>
      <w:r w:rsidRPr="002D29DA">
        <w:rPr>
          <w:spacing w:val="-1"/>
        </w:rPr>
        <w:t>12 Vista general de estribos</w:t>
      </w:r>
      <w:r w:rsidRPr="002D29DA">
        <w:tab/>
        <w:t>1</w:t>
      </w:r>
      <w:r w:rsidR="0003634E">
        <w:t>3</w:t>
      </w:r>
    </w:p>
    <w:p w14:paraId="5AFBAAE7" w14:textId="7FDA80D3" w:rsidR="005A2F28" w:rsidRPr="002D29DA" w:rsidRDefault="005A2F28" w:rsidP="005A2F28">
      <w:pPr>
        <w:pStyle w:val="Textoindependiente"/>
        <w:tabs>
          <w:tab w:val="left" w:leader="dot" w:pos="9668"/>
        </w:tabs>
        <w:spacing w:before="13"/>
        <w:ind w:left="108"/>
      </w:pPr>
      <w:r w:rsidRPr="002D29DA">
        <w:rPr>
          <w:w w:val="95"/>
        </w:rPr>
        <w:t>Ilustración</w:t>
      </w:r>
      <w:r w:rsidRPr="002D29DA">
        <w:rPr>
          <w:spacing w:val="6"/>
          <w:w w:val="95"/>
        </w:rPr>
        <w:t xml:space="preserve"> </w:t>
      </w:r>
      <w:r w:rsidRPr="002D29DA">
        <w:rPr>
          <w:w w:val="95"/>
        </w:rPr>
        <w:t>13</w:t>
      </w:r>
      <w:r w:rsidRPr="002D29DA">
        <w:rPr>
          <w:spacing w:val="6"/>
          <w:w w:val="95"/>
        </w:rPr>
        <w:t xml:space="preserve"> </w:t>
      </w:r>
      <w:r w:rsidRPr="002D29DA">
        <w:rPr>
          <w:w w:val="95"/>
        </w:rPr>
        <w:t>Vista de estribos</w:t>
      </w:r>
      <w:r w:rsidRPr="002D29DA">
        <w:rPr>
          <w:w w:val="95"/>
        </w:rPr>
        <w:tab/>
      </w:r>
      <w:r w:rsidRPr="002D29DA">
        <w:t>1</w:t>
      </w:r>
      <w:r w:rsidR="0003634E">
        <w:t>3</w:t>
      </w:r>
    </w:p>
    <w:p w14:paraId="03D8411B" w14:textId="4BF6F3F7" w:rsidR="005A2F28" w:rsidRPr="002D29DA" w:rsidRDefault="005A2F28" w:rsidP="005A2F28">
      <w:pPr>
        <w:pStyle w:val="Textoindependiente"/>
        <w:tabs>
          <w:tab w:val="left" w:leader="dot" w:pos="9668"/>
        </w:tabs>
        <w:spacing w:before="10"/>
        <w:ind w:left="108"/>
      </w:pPr>
      <w:r w:rsidRPr="002D29DA">
        <w:rPr>
          <w:spacing w:val="-2"/>
        </w:rPr>
        <w:t>Ilustración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14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Vista de apoyo</w:t>
      </w:r>
      <w:r w:rsidRPr="002D29DA">
        <w:rPr>
          <w:spacing w:val="-1"/>
        </w:rPr>
        <w:tab/>
      </w:r>
      <w:r w:rsidRPr="002D29DA">
        <w:t>1</w:t>
      </w:r>
      <w:r w:rsidR="0003634E">
        <w:t>4</w:t>
      </w:r>
    </w:p>
    <w:p w14:paraId="1A464C7A" w14:textId="25CFCCEC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spacing w:val="-2"/>
        </w:rPr>
        <w:t>Ilustración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15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Vista de apoyo</w:t>
      </w:r>
      <w:r w:rsidRPr="002D29DA">
        <w:rPr>
          <w:spacing w:val="-1"/>
        </w:rPr>
        <w:tab/>
      </w:r>
      <w:r w:rsidRPr="002D29DA">
        <w:t>1</w:t>
      </w:r>
      <w:r w:rsidR="0003634E">
        <w:t>4</w:t>
      </w:r>
    </w:p>
    <w:p w14:paraId="15F0A97B" w14:textId="1D1438F7" w:rsidR="005A2F28" w:rsidRPr="002D29DA" w:rsidRDefault="005A2F28" w:rsidP="005A2F28">
      <w:pPr>
        <w:pStyle w:val="Textoindependiente"/>
        <w:tabs>
          <w:tab w:val="left" w:leader="dot" w:pos="9668"/>
        </w:tabs>
        <w:spacing w:before="13"/>
        <w:ind w:left="108"/>
      </w:pPr>
      <w:r w:rsidRPr="002D29DA">
        <w:rPr>
          <w:w w:val="95"/>
        </w:rPr>
        <w:t>Ilustración 16 Vista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inferior del puente</w:t>
      </w:r>
      <w:r w:rsidRPr="002D29DA">
        <w:rPr>
          <w:w w:val="95"/>
        </w:rPr>
        <w:tab/>
      </w:r>
      <w:r w:rsidR="0003634E">
        <w:t>16</w:t>
      </w:r>
    </w:p>
    <w:p w14:paraId="4CA2A043" w14:textId="13F687B4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w w:val="95"/>
        </w:rPr>
        <w:t>Ilustración 17 Vista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de vigas</w:t>
      </w:r>
      <w:r w:rsidRPr="002D29DA">
        <w:rPr>
          <w:w w:val="95"/>
        </w:rPr>
        <w:tab/>
      </w:r>
      <w:r w:rsidR="0003634E">
        <w:rPr>
          <w:w w:val="95"/>
        </w:rPr>
        <w:t>16</w:t>
      </w:r>
    </w:p>
    <w:p w14:paraId="15EAF63F" w14:textId="04D9D99D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spacing w:val="-2"/>
        </w:rPr>
        <w:t>Ilustración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18</w:t>
      </w:r>
      <w:r w:rsidRPr="002D29DA">
        <w:rPr>
          <w:spacing w:val="-10"/>
        </w:rPr>
        <w:t xml:space="preserve"> </w:t>
      </w:r>
      <w:r w:rsidRPr="002D29DA">
        <w:rPr>
          <w:spacing w:val="-1"/>
        </w:rPr>
        <w:t>Vista de losa</w:t>
      </w:r>
      <w:r w:rsidRPr="002D29DA">
        <w:rPr>
          <w:spacing w:val="-1"/>
        </w:rPr>
        <w:tab/>
      </w:r>
      <w:r w:rsidR="0003634E">
        <w:t>17</w:t>
      </w:r>
    </w:p>
    <w:p w14:paraId="71F5826F" w14:textId="51ABB227" w:rsidR="005A2F28" w:rsidRDefault="005A2F28" w:rsidP="005A2F28">
      <w:pPr>
        <w:pStyle w:val="Textoindependiente"/>
        <w:tabs>
          <w:tab w:val="left" w:leader="dot" w:pos="9668"/>
        </w:tabs>
        <w:spacing w:before="14"/>
        <w:ind w:left="108"/>
      </w:pPr>
      <w:r w:rsidRPr="002D29DA">
        <w:rPr>
          <w:w w:val="95"/>
        </w:rPr>
        <w:t>Ilustración</w:t>
      </w:r>
      <w:r w:rsidRPr="002D29DA">
        <w:rPr>
          <w:spacing w:val="4"/>
          <w:w w:val="95"/>
        </w:rPr>
        <w:t xml:space="preserve"> </w:t>
      </w:r>
      <w:r w:rsidRPr="002D29DA">
        <w:rPr>
          <w:w w:val="95"/>
        </w:rPr>
        <w:t>19</w:t>
      </w:r>
      <w:r w:rsidRPr="002D29DA">
        <w:rPr>
          <w:spacing w:val="5"/>
          <w:w w:val="95"/>
        </w:rPr>
        <w:t xml:space="preserve"> </w:t>
      </w:r>
      <w:r w:rsidRPr="002D29DA">
        <w:rPr>
          <w:w w:val="95"/>
        </w:rPr>
        <w:t>Vista de cauce</w:t>
      </w:r>
      <w:r w:rsidRPr="002D29DA">
        <w:rPr>
          <w:w w:val="95"/>
        </w:rPr>
        <w:tab/>
      </w:r>
      <w:r w:rsidR="0003634E">
        <w:t>18</w:t>
      </w:r>
    </w:p>
    <w:p w14:paraId="7299DB53" w14:textId="77777777" w:rsidR="005A2F28" w:rsidRDefault="005A2F28" w:rsidP="005A2F28"/>
    <w:p w14:paraId="6AAA39B8" w14:textId="77777777" w:rsidR="00BB0408" w:rsidRDefault="00BB0408">
      <w:pPr>
        <w:sectPr w:rsidR="00BB0408" w:rsidSect="00252124">
          <w:headerReference w:type="default" r:id="rId9"/>
          <w:footerReference w:type="default" r:id="rId10"/>
          <w:pgSz w:w="11910" w:h="16840"/>
          <w:pgMar w:top="1580" w:right="1040" w:bottom="1580" w:left="880" w:header="248" w:footer="1393" w:gutter="0"/>
          <w:cols w:space="720"/>
        </w:sectPr>
      </w:pPr>
    </w:p>
    <w:p w14:paraId="1F7534B8" w14:textId="77777777" w:rsidR="00BB0408" w:rsidRDefault="00D5171E">
      <w:pPr>
        <w:pStyle w:val="Ttulo1"/>
        <w:numPr>
          <w:ilvl w:val="0"/>
          <w:numId w:val="3"/>
        </w:numPr>
        <w:tabs>
          <w:tab w:val="left" w:pos="829"/>
        </w:tabs>
        <w:ind w:hanging="361"/>
        <w:jc w:val="left"/>
        <w:rPr>
          <w:color w:val="66CCFF"/>
        </w:rPr>
      </w:pPr>
      <w:bookmarkStart w:id="0" w:name="_Toc164624283"/>
      <w:r>
        <w:rPr>
          <w:color w:val="66CCFF"/>
        </w:rPr>
        <w:t>INTRODUCCIÓN</w:t>
      </w:r>
      <w:bookmarkEnd w:id="0"/>
    </w:p>
    <w:p w14:paraId="6E742765" w14:textId="77777777" w:rsidR="00BB0408" w:rsidRDefault="00BB0408">
      <w:pPr>
        <w:pStyle w:val="Textoindependiente"/>
        <w:rPr>
          <w:sz w:val="24"/>
        </w:rPr>
      </w:pPr>
    </w:p>
    <w:p w14:paraId="79184280" w14:textId="6077FB25" w:rsidR="00BB0408" w:rsidRPr="004269B9" w:rsidRDefault="00D5171E" w:rsidP="004269B9">
      <w:pPr>
        <w:pStyle w:val="Textoindependiente"/>
        <w:spacing w:before="141" w:line="290" w:lineRule="auto"/>
        <w:ind w:left="108" w:right="99"/>
        <w:jc w:val="both"/>
      </w:pPr>
      <w:r w:rsidRPr="004269B9">
        <w:rPr>
          <w:spacing w:val="-2"/>
        </w:rPr>
        <w:t>El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presente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documento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tiene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como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fin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mostrar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los</w:t>
      </w:r>
      <w:r w:rsidRPr="004269B9">
        <w:rPr>
          <w:spacing w:val="-11"/>
        </w:rPr>
        <w:t xml:space="preserve"> </w:t>
      </w:r>
      <w:r w:rsidRPr="004269B9">
        <w:rPr>
          <w:spacing w:val="-2"/>
        </w:rPr>
        <w:t>registros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de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exploración,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resultados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de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ensayos,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análisis,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recomendaciones</w:t>
      </w:r>
      <w:r w:rsidRPr="004269B9">
        <w:t xml:space="preserve"> y</w:t>
      </w:r>
      <w:r w:rsidRPr="004269B9">
        <w:rPr>
          <w:spacing w:val="-4"/>
        </w:rPr>
        <w:t xml:space="preserve"> </w:t>
      </w:r>
      <w:r w:rsidRPr="004269B9">
        <w:t>conclusiones</w:t>
      </w:r>
      <w:r w:rsidRPr="004269B9">
        <w:rPr>
          <w:spacing w:val="-3"/>
        </w:rPr>
        <w:t xml:space="preserve"> </w:t>
      </w:r>
      <w:r w:rsidRPr="004269B9">
        <w:t>del</w:t>
      </w:r>
      <w:r w:rsidRPr="004269B9">
        <w:rPr>
          <w:spacing w:val="-2"/>
        </w:rPr>
        <w:t xml:space="preserve"> </w:t>
      </w:r>
      <w:r w:rsidRPr="004269B9">
        <w:t>estudio</w:t>
      </w:r>
      <w:r w:rsidRPr="004269B9">
        <w:rPr>
          <w:spacing w:val="-4"/>
        </w:rPr>
        <w:t xml:space="preserve"> </w:t>
      </w:r>
      <w:r w:rsidRPr="004269B9">
        <w:t>de</w:t>
      </w:r>
      <w:r w:rsidRPr="004269B9">
        <w:rPr>
          <w:spacing w:val="-3"/>
        </w:rPr>
        <w:t xml:space="preserve"> </w:t>
      </w:r>
      <w:r w:rsidRPr="004269B9">
        <w:t>patologías</w:t>
      </w:r>
      <w:r w:rsidRPr="004269B9">
        <w:rPr>
          <w:spacing w:val="-3"/>
        </w:rPr>
        <w:t xml:space="preserve"> </w:t>
      </w:r>
      <w:r w:rsidRPr="004269B9">
        <w:t>realizado</w:t>
      </w:r>
      <w:r w:rsidRPr="004269B9">
        <w:rPr>
          <w:spacing w:val="-3"/>
        </w:rPr>
        <w:t xml:space="preserve"> </w:t>
      </w:r>
      <w:r w:rsidRPr="004269B9">
        <w:t>al</w:t>
      </w:r>
      <w:r w:rsidRPr="004269B9">
        <w:rPr>
          <w:spacing w:val="-3"/>
        </w:rPr>
        <w:t xml:space="preserve"> </w:t>
      </w:r>
      <w:r w:rsidRPr="004269B9">
        <w:t>puente</w:t>
      </w:r>
      <w:r w:rsidRPr="004269B9">
        <w:rPr>
          <w:spacing w:val="-3"/>
        </w:rPr>
        <w:t xml:space="preserve"> </w:t>
      </w:r>
      <w:r w:rsidR="00881C18">
        <w:rPr>
          <w:spacing w:val="-3"/>
        </w:rPr>
        <w:t xml:space="preserve">Sin nombre </w:t>
      </w:r>
      <w:r w:rsidR="004F4D99">
        <w:rPr>
          <w:spacing w:val="-3"/>
        </w:rPr>
        <w:t>X</w:t>
      </w:r>
      <w:r w:rsidRPr="004269B9">
        <w:t>,</w:t>
      </w:r>
      <w:r w:rsidRPr="004269B9">
        <w:rPr>
          <w:spacing w:val="-2"/>
        </w:rPr>
        <w:t xml:space="preserve"> </w:t>
      </w:r>
      <w:r w:rsidRPr="004269B9">
        <w:t>ubicado</w:t>
      </w:r>
      <w:r w:rsidRPr="004269B9">
        <w:rPr>
          <w:spacing w:val="-4"/>
        </w:rPr>
        <w:t xml:space="preserve"> </w:t>
      </w:r>
      <w:r w:rsidRPr="004269B9">
        <w:t>en</w:t>
      </w:r>
      <w:r w:rsidRPr="004269B9">
        <w:rPr>
          <w:spacing w:val="-3"/>
        </w:rPr>
        <w:t xml:space="preserve"> </w:t>
      </w:r>
      <w:r w:rsidRPr="004269B9">
        <w:t>el</w:t>
      </w:r>
      <w:r w:rsidRPr="004269B9">
        <w:rPr>
          <w:spacing w:val="-2"/>
        </w:rPr>
        <w:t xml:space="preserve"> </w:t>
      </w:r>
      <w:r w:rsidRPr="004269B9">
        <w:t>PR</w:t>
      </w:r>
      <w:r w:rsidRPr="004269B9">
        <w:rPr>
          <w:spacing w:val="-4"/>
        </w:rPr>
        <w:t xml:space="preserve"> </w:t>
      </w:r>
      <w:r w:rsidR="00CB4D61">
        <w:rPr>
          <w:spacing w:val="-4"/>
        </w:rPr>
        <w:t>3</w:t>
      </w:r>
      <w:r w:rsidR="00105EAA">
        <w:rPr>
          <w:spacing w:val="-4"/>
        </w:rPr>
        <w:t>9</w:t>
      </w:r>
      <w:r w:rsidRPr="004269B9">
        <w:t>+</w:t>
      </w:r>
      <w:r w:rsidR="00105EAA">
        <w:t>40</w:t>
      </w:r>
      <w:r w:rsidR="004F4D99">
        <w:t>0</w:t>
      </w:r>
      <w:r w:rsidRPr="004269B9">
        <w:rPr>
          <w:spacing w:val="-3"/>
        </w:rPr>
        <w:t xml:space="preserve"> </w:t>
      </w:r>
      <w:r w:rsidRPr="004269B9">
        <w:t>de</w:t>
      </w:r>
      <w:r w:rsidRPr="004269B9">
        <w:rPr>
          <w:spacing w:val="-3"/>
        </w:rPr>
        <w:t xml:space="preserve"> </w:t>
      </w:r>
      <w:r w:rsidRPr="004269B9">
        <w:t>la</w:t>
      </w:r>
      <w:r w:rsidRPr="004269B9">
        <w:rPr>
          <w:spacing w:val="-3"/>
        </w:rPr>
        <w:t xml:space="preserve"> </w:t>
      </w:r>
      <w:r w:rsidRPr="004269B9">
        <w:t>RN</w:t>
      </w:r>
      <w:r w:rsidRPr="004269B9">
        <w:rPr>
          <w:spacing w:val="-4"/>
        </w:rPr>
        <w:t xml:space="preserve"> </w:t>
      </w:r>
      <w:r w:rsidRPr="004269B9">
        <w:t>25</w:t>
      </w:r>
      <w:r w:rsidR="006B02CD">
        <w:t>16</w:t>
      </w:r>
      <w:r w:rsidRPr="004269B9">
        <w:rPr>
          <w:spacing w:val="-3"/>
        </w:rPr>
        <w:t xml:space="preserve"> </w:t>
      </w:r>
      <w:r w:rsidRPr="004269B9">
        <w:t>en</w:t>
      </w:r>
      <w:r w:rsidRPr="004269B9">
        <w:rPr>
          <w:spacing w:val="-4"/>
        </w:rPr>
        <w:t xml:space="preserve"> </w:t>
      </w:r>
      <w:r w:rsidR="004F4D99">
        <w:rPr>
          <w:spacing w:val="-4"/>
        </w:rPr>
        <w:t xml:space="preserve">Santa </w:t>
      </w:r>
      <w:r w:rsidR="00197BC9">
        <w:rPr>
          <w:spacing w:val="-4"/>
        </w:rPr>
        <w:t>Rita</w:t>
      </w:r>
      <w:r w:rsidR="004F4D99">
        <w:rPr>
          <w:spacing w:val="-4"/>
        </w:rPr>
        <w:t>-</w:t>
      </w:r>
      <w:r w:rsidR="00A83247">
        <w:t>P</w:t>
      </w:r>
      <w:r w:rsidR="00557DEA">
        <w:t>uerto Giraldo</w:t>
      </w:r>
      <w:r w:rsidRPr="004269B9">
        <w:rPr>
          <w:spacing w:val="1"/>
        </w:rPr>
        <w:t xml:space="preserve"> </w:t>
      </w:r>
      <w:r w:rsidRPr="004269B9">
        <w:t>departamento</w:t>
      </w:r>
      <w:r w:rsidRPr="004269B9">
        <w:rPr>
          <w:spacing w:val="-4"/>
        </w:rPr>
        <w:t xml:space="preserve"> </w:t>
      </w:r>
      <w:r w:rsidRPr="004269B9">
        <w:t>de</w:t>
      </w:r>
      <w:r w:rsidRPr="004269B9">
        <w:rPr>
          <w:spacing w:val="-3"/>
        </w:rPr>
        <w:t xml:space="preserve"> </w:t>
      </w:r>
      <w:r w:rsidR="004D20D1">
        <w:t>Atlántico</w:t>
      </w:r>
      <w:r w:rsidRPr="004269B9">
        <w:rPr>
          <w:spacing w:val="-3"/>
        </w:rPr>
        <w:t xml:space="preserve"> </w:t>
      </w:r>
      <w:r w:rsidRPr="004269B9">
        <w:t>(</w:t>
      </w:r>
      <w:r w:rsidR="00B867CF" w:rsidRPr="00B867CF">
        <w:t>10.581367, -74.786042</w:t>
      </w:r>
      <w:r w:rsidRPr="004269B9">
        <w:t>).</w:t>
      </w:r>
    </w:p>
    <w:p w14:paraId="32BC2F99" w14:textId="77777777" w:rsidR="00BB0408" w:rsidRPr="004269B9" w:rsidRDefault="00BB0408" w:rsidP="004269B9">
      <w:pPr>
        <w:pStyle w:val="Textoindependiente"/>
        <w:spacing w:before="6"/>
        <w:jc w:val="both"/>
      </w:pPr>
    </w:p>
    <w:p w14:paraId="193A5404" w14:textId="557EEC37" w:rsidR="00BB0408" w:rsidRPr="004269B9" w:rsidRDefault="00D5171E" w:rsidP="005B3486">
      <w:pPr>
        <w:pStyle w:val="Textoindependiente"/>
        <w:spacing w:line="290" w:lineRule="auto"/>
        <w:ind w:left="108" w:right="101"/>
        <w:jc w:val="both"/>
        <w:rPr>
          <w:spacing w:val="-2"/>
        </w:rPr>
      </w:pPr>
      <w:r w:rsidRPr="004269B9">
        <w:rPr>
          <w:spacing w:val="-2"/>
        </w:rPr>
        <w:t>En este estudio se presenta una descripción detallada de las características estructurales, lesiones, problemáticas y patologías halladas en cada uno de los componentes funcionales de la estructura, así como un inventario de las condiciones encontradas a la fecha de realización de la inspección. Se emplearon los parámetros y recomendaciones establecidas en el MANUAL PARA LA EVALUACION PRELIMINAR DE VULNERABILIDAD DE PUENTES DE LA RED VIAL PRINCIPAL DE COLOMBIA, junto con</w:t>
      </w:r>
      <w:r w:rsidR="005B3486">
        <w:rPr>
          <w:spacing w:val="-2"/>
        </w:rPr>
        <w:t xml:space="preserve"> </w:t>
      </w:r>
      <w:r w:rsidRPr="004269B9">
        <w:rPr>
          <w:spacing w:val="-2"/>
        </w:rPr>
        <w:t>el respectivo registro fotográfico, que evidencia las condiciones expuestas en el presente informe.</w:t>
      </w:r>
    </w:p>
    <w:p w14:paraId="6DB5E3CF" w14:textId="77777777" w:rsidR="00BB0408" w:rsidRPr="004269B9" w:rsidRDefault="00BB0408" w:rsidP="004269B9">
      <w:pPr>
        <w:pStyle w:val="Textoindependiente"/>
        <w:spacing w:before="5"/>
        <w:jc w:val="both"/>
        <w:rPr>
          <w:spacing w:val="-2"/>
        </w:rPr>
      </w:pPr>
    </w:p>
    <w:p w14:paraId="75F16B8A" w14:textId="77777777" w:rsidR="00BB0408" w:rsidRDefault="00D5171E" w:rsidP="004269B9">
      <w:pPr>
        <w:pStyle w:val="Textoindependiente"/>
        <w:spacing w:after="9" w:line="292" w:lineRule="auto"/>
        <w:ind w:left="108" w:right="99"/>
        <w:jc w:val="both"/>
        <w:rPr>
          <w:spacing w:val="-2"/>
        </w:rPr>
      </w:pPr>
      <w:r w:rsidRPr="004269B9">
        <w:rPr>
          <w:spacing w:val="-2"/>
        </w:rPr>
        <w:t>Se presentan los ensayos realizados en la estructura, los resultados y análisis correspondientes de los mismos, y las patologías detectadas para cada componente del puente, para terminar con las recomendaciones y conclusiones, resultado del desarrollo de este informe.</w:t>
      </w:r>
    </w:p>
    <w:p w14:paraId="0B98B95C" w14:textId="77777777" w:rsidR="00D5171E" w:rsidRDefault="00D5171E" w:rsidP="004269B9">
      <w:pPr>
        <w:pStyle w:val="Textoindependiente"/>
        <w:spacing w:after="9" w:line="292" w:lineRule="auto"/>
        <w:ind w:left="108" w:right="99"/>
        <w:jc w:val="both"/>
        <w:rPr>
          <w:spacing w:val="-2"/>
        </w:rPr>
      </w:pPr>
    </w:p>
    <w:p w14:paraId="47B413B2" w14:textId="77777777" w:rsidR="00D5171E" w:rsidRDefault="00D5171E" w:rsidP="004269B9">
      <w:pPr>
        <w:pStyle w:val="Textoindependiente"/>
        <w:spacing w:after="9" w:line="292" w:lineRule="auto"/>
        <w:ind w:left="108" w:right="99"/>
        <w:jc w:val="both"/>
        <w:rPr>
          <w:spacing w:val="-2"/>
        </w:rPr>
      </w:pPr>
    </w:p>
    <w:p w14:paraId="438FEB1A" w14:textId="77777777" w:rsidR="00D5171E" w:rsidRDefault="00D5171E" w:rsidP="004269B9">
      <w:pPr>
        <w:pStyle w:val="Textoindependiente"/>
        <w:spacing w:after="9" w:line="292" w:lineRule="auto"/>
        <w:ind w:left="108" w:right="99"/>
        <w:jc w:val="both"/>
        <w:rPr>
          <w:spacing w:val="-2"/>
        </w:rPr>
      </w:pPr>
    </w:p>
    <w:p w14:paraId="0E1CA729" w14:textId="77777777" w:rsidR="00D5171E" w:rsidRPr="004269B9" w:rsidRDefault="00D5171E" w:rsidP="004269B9">
      <w:pPr>
        <w:pStyle w:val="Textoindependiente"/>
        <w:spacing w:after="9" w:line="292" w:lineRule="auto"/>
        <w:ind w:left="108" w:right="99"/>
        <w:jc w:val="both"/>
        <w:rPr>
          <w:spacing w:val="-2"/>
        </w:rPr>
      </w:pPr>
    </w:p>
    <w:p w14:paraId="49B78A56" w14:textId="538BBA49" w:rsidR="00BB0408" w:rsidRDefault="00B867CF">
      <w:pPr>
        <w:pStyle w:val="Textoindependiente"/>
        <w:ind w:left="2037"/>
        <w:rPr>
          <w:sz w:val="20"/>
        </w:rPr>
      </w:pPr>
      <w:r>
        <w:rPr>
          <w:noProof/>
        </w:rPr>
        <w:drawing>
          <wp:anchor distT="0" distB="0" distL="114300" distR="114300" simplePos="0" relativeHeight="251783168" behindDoc="1" locked="0" layoutInCell="1" allowOverlap="1" wp14:anchorId="32766307" wp14:editId="2DFF007F">
            <wp:simplePos x="0" y="0"/>
            <wp:positionH relativeFrom="column">
              <wp:posOffset>1473200</wp:posOffset>
            </wp:positionH>
            <wp:positionV relativeFrom="paragraph">
              <wp:posOffset>3175</wp:posOffset>
            </wp:positionV>
            <wp:extent cx="3612885" cy="2228850"/>
            <wp:effectExtent l="19050" t="19050" r="26035" b="19050"/>
            <wp:wrapTight wrapText="bothSides">
              <wp:wrapPolygon edited="0">
                <wp:start x="-114" y="-185"/>
                <wp:lineTo x="-114" y="21600"/>
                <wp:lineTo x="21642" y="21600"/>
                <wp:lineTo x="21642" y="-185"/>
                <wp:lineTo x="-114" y="-185"/>
              </wp:wrapPolygon>
            </wp:wrapTight>
            <wp:docPr id="8788902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890205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2885" cy="2228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2142F32A" w14:textId="77777777" w:rsidR="00BB0408" w:rsidRDefault="00BB0408">
      <w:pPr>
        <w:pStyle w:val="Textoindependiente"/>
        <w:spacing w:before="6"/>
        <w:rPr>
          <w:sz w:val="19"/>
        </w:rPr>
      </w:pPr>
    </w:p>
    <w:p w14:paraId="207757A5" w14:textId="77777777" w:rsidR="00BB0408" w:rsidRDefault="00D5171E">
      <w:pPr>
        <w:spacing w:line="254" w:lineRule="auto"/>
        <w:ind w:left="3776" w:right="3770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1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Ubicación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General</w:t>
      </w:r>
      <w:r>
        <w:rPr>
          <w:spacing w:val="-36"/>
          <w:w w:val="95"/>
          <w:sz w:val="15"/>
        </w:rPr>
        <w:t xml:space="preserve"> </w:t>
      </w:r>
      <w:r>
        <w:rPr>
          <w:sz w:val="15"/>
        </w:rPr>
        <w:t>Fuente:</w:t>
      </w:r>
      <w:r>
        <w:rPr>
          <w:spacing w:val="-7"/>
          <w:sz w:val="15"/>
        </w:rPr>
        <w:t xml:space="preserve"> </w:t>
      </w:r>
      <w:r>
        <w:rPr>
          <w:sz w:val="15"/>
        </w:rPr>
        <w:t>Google.com/maps</w:t>
      </w:r>
    </w:p>
    <w:p w14:paraId="1D6A1010" w14:textId="77777777" w:rsidR="00BB0408" w:rsidRDefault="00BB0408">
      <w:pPr>
        <w:spacing w:line="254" w:lineRule="auto"/>
        <w:jc w:val="center"/>
        <w:rPr>
          <w:sz w:val="15"/>
        </w:rPr>
        <w:sectPr w:rsidR="00BB0408" w:rsidSect="00252124">
          <w:pgSz w:w="11910" w:h="16840"/>
          <w:pgMar w:top="1580" w:right="1040" w:bottom="1580" w:left="880" w:header="248" w:footer="1393" w:gutter="0"/>
          <w:cols w:space="720"/>
        </w:sectPr>
      </w:pPr>
    </w:p>
    <w:p w14:paraId="08F6F55B" w14:textId="77777777" w:rsidR="00BB0408" w:rsidRDefault="00D5171E">
      <w:pPr>
        <w:pStyle w:val="Ttulo1"/>
        <w:numPr>
          <w:ilvl w:val="0"/>
          <w:numId w:val="3"/>
        </w:numPr>
        <w:tabs>
          <w:tab w:val="left" w:pos="505"/>
          <w:tab w:val="left" w:pos="506"/>
        </w:tabs>
        <w:ind w:left="505" w:hanging="398"/>
        <w:jc w:val="left"/>
        <w:rPr>
          <w:color w:val="66CCFF"/>
        </w:rPr>
      </w:pPr>
      <w:bookmarkStart w:id="1" w:name="_Toc164624284"/>
      <w:r>
        <w:rPr>
          <w:color w:val="66CCFF"/>
        </w:rPr>
        <w:t>METODOLOGIA</w:t>
      </w:r>
      <w:bookmarkEnd w:id="1"/>
    </w:p>
    <w:p w14:paraId="052F58BD" w14:textId="77777777" w:rsidR="00BB0408" w:rsidRDefault="00BB0408" w:rsidP="004269B9">
      <w:pPr>
        <w:pStyle w:val="Textoindependiente"/>
        <w:jc w:val="both"/>
        <w:rPr>
          <w:sz w:val="35"/>
        </w:rPr>
      </w:pPr>
    </w:p>
    <w:p w14:paraId="046BF260" w14:textId="77777777" w:rsidR="00BB0408" w:rsidRDefault="00D5171E" w:rsidP="004269B9">
      <w:pPr>
        <w:pStyle w:val="Textoindependiente"/>
        <w:ind w:left="108"/>
        <w:jc w:val="both"/>
      </w:pPr>
      <w:r>
        <w:rPr>
          <w:w w:val="95"/>
        </w:rPr>
        <w:t>Entre</w:t>
      </w:r>
      <w:r>
        <w:rPr>
          <w:spacing w:val="4"/>
          <w:w w:val="95"/>
        </w:rPr>
        <w:t xml:space="preserve"> </w:t>
      </w:r>
      <w:r>
        <w:rPr>
          <w:w w:val="95"/>
        </w:rPr>
        <w:t>las</w:t>
      </w:r>
      <w:r>
        <w:rPr>
          <w:spacing w:val="5"/>
          <w:w w:val="95"/>
        </w:rPr>
        <w:t xml:space="preserve"> </w:t>
      </w:r>
      <w:r>
        <w:rPr>
          <w:w w:val="95"/>
        </w:rPr>
        <w:t>actividades</w:t>
      </w:r>
      <w:r>
        <w:rPr>
          <w:spacing w:val="4"/>
          <w:w w:val="95"/>
        </w:rPr>
        <w:t xml:space="preserve"> </w:t>
      </w:r>
      <w:r>
        <w:rPr>
          <w:w w:val="95"/>
        </w:rPr>
        <w:t>programadas</w:t>
      </w:r>
      <w:r>
        <w:rPr>
          <w:spacing w:val="5"/>
          <w:w w:val="95"/>
        </w:rPr>
        <w:t xml:space="preserve"> </w:t>
      </w:r>
      <w:r>
        <w:rPr>
          <w:w w:val="95"/>
        </w:rPr>
        <w:t>se</w:t>
      </w:r>
      <w:r>
        <w:rPr>
          <w:spacing w:val="5"/>
          <w:w w:val="95"/>
        </w:rPr>
        <w:t xml:space="preserve"> </w:t>
      </w:r>
      <w:r>
        <w:rPr>
          <w:w w:val="95"/>
        </w:rPr>
        <w:t>encuentran</w:t>
      </w:r>
      <w:r>
        <w:rPr>
          <w:spacing w:val="4"/>
          <w:w w:val="95"/>
        </w:rPr>
        <w:t xml:space="preserve"> </w:t>
      </w:r>
      <w:r>
        <w:rPr>
          <w:w w:val="95"/>
        </w:rPr>
        <w:t>las</w:t>
      </w:r>
      <w:r>
        <w:rPr>
          <w:spacing w:val="5"/>
          <w:w w:val="95"/>
        </w:rPr>
        <w:t xml:space="preserve"> </w:t>
      </w:r>
      <w:r>
        <w:rPr>
          <w:w w:val="95"/>
        </w:rPr>
        <w:t>siguientes</w:t>
      </w:r>
      <w:r>
        <w:rPr>
          <w:spacing w:val="4"/>
          <w:w w:val="95"/>
        </w:rPr>
        <w:t xml:space="preserve"> </w:t>
      </w:r>
      <w:r>
        <w:rPr>
          <w:w w:val="95"/>
        </w:rPr>
        <w:t>en</w:t>
      </w:r>
      <w:r>
        <w:rPr>
          <w:spacing w:val="5"/>
          <w:w w:val="95"/>
        </w:rPr>
        <w:t xml:space="preserve"> </w:t>
      </w:r>
      <w:r>
        <w:rPr>
          <w:w w:val="95"/>
        </w:rPr>
        <w:t>su</w:t>
      </w:r>
      <w:r>
        <w:rPr>
          <w:spacing w:val="5"/>
          <w:w w:val="95"/>
        </w:rPr>
        <w:t xml:space="preserve"> </w:t>
      </w:r>
      <w:r>
        <w:rPr>
          <w:w w:val="95"/>
        </w:rPr>
        <w:t>orden:</w:t>
      </w:r>
    </w:p>
    <w:p w14:paraId="3C3E0AB1" w14:textId="77777777" w:rsidR="00BB0408" w:rsidRDefault="00BB0408" w:rsidP="004269B9">
      <w:pPr>
        <w:pStyle w:val="Textoindependiente"/>
        <w:spacing w:before="10"/>
        <w:jc w:val="both"/>
        <w:rPr>
          <w:sz w:val="25"/>
        </w:rPr>
      </w:pPr>
    </w:p>
    <w:p w14:paraId="332CFC85" w14:textId="77777777" w:rsidR="00BB0408" w:rsidRDefault="00D5171E" w:rsidP="004269B9">
      <w:pPr>
        <w:pStyle w:val="Prrafodelista"/>
        <w:numPr>
          <w:ilvl w:val="1"/>
          <w:numId w:val="3"/>
        </w:numPr>
        <w:tabs>
          <w:tab w:val="left" w:pos="1112"/>
          <w:tab w:val="left" w:pos="1113"/>
        </w:tabs>
        <w:spacing w:before="0" w:line="290" w:lineRule="auto"/>
        <w:ind w:right="101"/>
        <w:jc w:val="both"/>
        <w:rPr>
          <w:sz w:val="18"/>
        </w:rPr>
      </w:pPr>
      <w:r>
        <w:rPr>
          <w:w w:val="95"/>
          <w:sz w:val="18"/>
        </w:rPr>
        <w:t>Inspección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inicial: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En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esta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etapa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se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realiza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la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visita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campo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por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parte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los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especialistas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en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puentes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y/o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patología</w:t>
      </w:r>
      <w:r>
        <w:rPr>
          <w:spacing w:val="1"/>
          <w:w w:val="95"/>
          <w:sz w:val="18"/>
        </w:rPr>
        <w:t xml:space="preserve"> </w:t>
      </w:r>
      <w:r>
        <w:rPr>
          <w:sz w:val="18"/>
        </w:rPr>
        <w:t>estructural</w:t>
      </w:r>
      <w:r>
        <w:rPr>
          <w:spacing w:val="-5"/>
          <w:sz w:val="18"/>
        </w:rPr>
        <w:t xml:space="preserve"> </w:t>
      </w:r>
      <w:r>
        <w:rPr>
          <w:sz w:val="18"/>
        </w:rPr>
        <w:t>y</w:t>
      </w:r>
      <w:r>
        <w:rPr>
          <w:spacing w:val="-5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evaluación</w:t>
      </w:r>
      <w:r>
        <w:rPr>
          <w:spacing w:val="-4"/>
          <w:sz w:val="18"/>
        </w:rPr>
        <w:t xml:space="preserve"> </w:t>
      </w:r>
      <w:r>
        <w:rPr>
          <w:sz w:val="18"/>
        </w:rPr>
        <w:t>de</w:t>
      </w:r>
      <w:r>
        <w:rPr>
          <w:spacing w:val="-5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información</w:t>
      </w:r>
      <w:r>
        <w:rPr>
          <w:spacing w:val="-5"/>
          <w:sz w:val="18"/>
        </w:rPr>
        <w:t xml:space="preserve"> </w:t>
      </w:r>
      <w:r>
        <w:rPr>
          <w:sz w:val="18"/>
        </w:rPr>
        <w:t>disponible</w:t>
      </w:r>
      <w:r>
        <w:rPr>
          <w:spacing w:val="-4"/>
          <w:sz w:val="18"/>
        </w:rPr>
        <w:t xml:space="preserve"> </w:t>
      </w:r>
      <w:r>
        <w:rPr>
          <w:sz w:val="18"/>
        </w:rPr>
        <w:t>de</w:t>
      </w:r>
      <w:r>
        <w:rPr>
          <w:spacing w:val="-5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estructura.</w:t>
      </w:r>
      <w:r>
        <w:rPr>
          <w:spacing w:val="-4"/>
          <w:sz w:val="18"/>
        </w:rPr>
        <w:t xml:space="preserve"> </w:t>
      </w:r>
      <w:r>
        <w:rPr>
          <w:sz w:val="18"/>
        </w:rPr>
        <w:t>Como</w:t>
      </w:r>
      <w:r>
        <w:rPr>
          <w:spacing w:val="-5"/>
          <w:sz w:val="18"/>
        </w:rPr>
        <w:t xml:space="preserve"> </w:t>
      </w:r>
      <w:r>
        <w:rPr>
          <w:sz w:val="18"/>
        </w:rPr>
        <w:t>resultado</w:t>
      </w:r>
      <w:r>
        <w:rPr>
          <w:spacing w:val="-5"/>
          <w:sz w:val="18"/>
        </w:rPr>
        <w:t xml:space="preserve"> </w:t>
      </w:r>
      <w:r>
        <w:rPr>
          <w:sz w:val="18"/>
        </w:rPr>
        <w:t>de</w:t>
      </w:r>
      <w:r>
        <w:rPr>
          <w:spacing w:val="-5"/>
          <w:sz w:val="18"/>
        </w:rPr>
        <w:t xml:space="preserve"> </w:t>
      </w:r>
      <w:r>
        <w:rPr>
          <w:sz w:val="18"/>
        </w:rPr>
        <w:t>esta</w:t>
      </w:r>
      <w:r>
        <w:rPr>
          <w:spacing w:val="-4"/>
          <w:sz w:val="18"/>
        </w:rPr>
        <w:t xml:space="preserve"> </w:t>
      </w:r>
      <w:r>
        <w:rPr>
          <w:sz w:val="18"/>
        </w:rPr>
        <w:t>inspección</w:t>
      </w:r>
      <w:r>
        <w:rPr>
          <w:spacing w:val="-5"/>
          <w:sz w:val="18"/>
        </w:rPr>
        <w:t xml:space="preserve"> </w:t>
      </w:r>
      <w:r>
        <w:rPr>
          <w:sz w:val="18"/>
        </w:rPr>
        <w:t>se</w:t>
      </w:r>
      <w:r>
        <w:rPr>
          <w:spacing w:val="-48"/>
          <w:sz w:val="18"/>
        </w:rPr>
        <w:t xml:space="preserve"> </w:t>
      </w:r>
      <w:r>
        <w:rPr>
          <w:spacing w:val="-1"/>
          <w:sz w:val="18"/>
        </w:rPr>
        <w:t>caracterizan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los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daños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existentes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en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la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estructura</w:t>
      </w:r>
      <w:r>
        <w:rPr>
          <w:spacing w:val="-11"/>
          <w:sz w:val="18"/>
        </w:rPr>
        <w:t xml:space="preserve"> </w:t>
      </w:r>
      <w:r>
        <w:rPr>
          <w:sz w:val="18"/>
        </w:rPr>
        <w:t>y</w:t>
      </w:r>
      <w:r>
        <w:rPr>
          <w:spacing w:val="-11"/>
          <w:sz w:val="18"/>
        </w:rPr>
        <w:t xml:space="preserve"> </w:t>
      </w:r>
      <w:r>
        <w:rPr>
          <w:sz w:val="18"/>
        </w:rPr>
        <w:t>las</w:t>
      </w:r>
      <w:r>
        <w:rPr>
          <w:spacing w:val="-11"/>
          <w:sz w:val="18"/>
        </w:rPr>
        <w:t xml:space="preserve"> </w:t>
      </w:r>
      <w:r>
        <w:rPr>
          <w:sz w:val="18"/>
        </w:rPr>
        <w:t>recomendaciones</w:t>
      </w:r>
      <w:r>
        <w:rPr>
          <w:spacing w:val="-10"/>
          <w:sz w:val="18"/>
        </w:rPr>
        <w:t xml:space="preserve"> </w:t>
      </w:r>
      <w:r>
        <w:rPr>
          <w:sz w:val="18"/>
        </w:rPr>
        <w:t>para</w:t>
      </w:r>
      <w:r>
        <w:rPr>
          <w:spacing w:val="-11"/>
          <w:sz w:val="18"/>
        </w:rPr>
        <w:t xml:space="preserve"> </w:t>
      </w:r>
      <w:r>
        <w:rPr>
          <w:sz w:val="18"/>
        </w:rPr>
        <w:t>su</w:t>
      </w:r>
      <w:r>
        <w:rPr>
          <w:spacing w:val="-11"/>
          <w:sz w:val="18"/>
        </w:rPr>
        <w:t xml:space="preserve"> </w:t>
      </w:r>
      <w:r>
        <w:rPr>
          <w:sz w:val="18"/>
        </w:rPr>
        <w:t>corrección</w:t>
      </w:r>
      <w:r>
        <w:rPr>
          <w:spacing w:val="-11"/>
          <w:sz w:val="18"/>
        </w:rPr>
        <w:t xml:space="preserve"> </w:t>
      </w:r>
      <w:r>
        <w:rPr>
          <w:sz w:val="18"/>
        </w:rPr>
        <w:t>y</w:t>
      </w:r>
      <w:r>
        <w:rPr>
          <w:spacing w:val="-11"/>
          <w:sz w:val="18"/>
        </w:rPr>
        <w:t xml:space="preserve"> </w:t>
      </w:r>
      <w:r>
        <w:rPr>
          <w:sz w:val="18"/>
        </w:rPr>
        <w:t>el</w:t>
      </w:r>
      <w:r>
        <w:rPr>
          <w:spacing w:val="-10"/>
          <w:sz w:val="18"/>
        </w:rPr>
        <w:t xml:space="preserve"> </w:t>
      </w:r>
      <w:r>
        <w:rPr>
          <w:sz w:val="18"/>
        </w:rPr>
        <w:t>mantenimiento</w:t>
      </w:r>
      <w:r>
        <w:rPr>
          <w:spacing w:val="-48"/>
          <w:sz w:val="18"/>
        </w:rPr>
        <w:t xml:space="preserve"> </w:t>
      </w:r>
      <w:r>
        <w:rPr>
          <w:sz w:val="18"/>
        </w:rPr>
        <w:t>del</w:t>
      </w:r>
      <w:r>
        <w:rPr>
          <w:spacing w:val="-3"/>
          <w:sz w:val="18"/>
        </w:rPr>
        <w:t xml:space="preserve"> </w:t>
      </w:r>
      <w:r>
        <w:rPr>
          <w:sz w:val="18"/>
        </w:rPr>
        <w:t>puente</w:t>
      </w:r>
      <w:r>
        <w:rPr>
          <w:spacing w:val="-3"/>
          <w:sz w:val="18"/>
        </w:rPr>
        <w:t xml:space="preserve"> </w:t>
      </w:r>
      <w:r>
        <w:rPr>
          <w:sz w:val="18"/>
        </w:rPr>
        <w:t>en</w:t>
      </w:r>
      <w:r>
        <w:rPr>
          <w:spacing w:val="-3"/>
          <w:sz w:val="18"/>
        </w:rPr>
        <w:t xml:space="preserve"> </w:t>
      </w:r>
      <w:r>
        <w:rPr>
          <w:sz w:val="18"/>
        </w:rPr>
        <w:t>condiciones</w:t>
      </w:r>
      <w:r>
        <w:rPr>
          <w:spacing w:val="-3"/>
          <w:sz w:val="18"/>
        </w:rPr>
        <w:t xml:space="preserve"> </w:t>
      </w:r>
      <w:r>
        <w:rPr>
          <w:sz w:val="18"/>
        </w:rPr>
        <w:t>seguras</w:t>
      </w:r>
      <w:r>
        <w:rPr>
          <w:spacing w:val="-3"/>
          <w:sz w:val="18"/>
        </w:rPr>
        <w:t xml:space="preserve"> </w:t>
      </w:r>
      <w:r>
        <w:rPr>
          <w:sz w:val="18"/>
        </w:rPr>
        <w:t>de</w:t>
      </w:r>
      <w:r>
        <w:rPr>
          <w:spacing w:val="-3"/>
          <w:sz w:val="18"/>
        </w:rPr>
        <w:t xml:space="preserve"> </w:t>
      </w:r>
      <w:r>
        <w:rPr>
          <w:sz w:val="18"/>
        </w:rPr>
        <w:t>operación.</w:t>
      </w:r>
    </w:p>
    <w:p w14:paraId="5FE05A73" w14:textId="77777777" w:rsidR="00BB0408" w:rsidRDefault="00BB0408" w:rsidP="004269B9">
      <w:pPr>
        <w:pStyle w:val="Textoindependiente"/>
        <w:spacing w:before="10"/>
        <w:jc w:val="both"/>
        <w:rPr>
          <w:sz w:val="23"/>
        </w:rPr>
      </w:pPr>
    </w:p>
    <w:p w14:paraId="3CFAC957" w14:textId="77777777" w:rsidR="00BB0408" w:rsidRDefault="00D5171E" w:rsidP="004269B9">
      <w:pPr>
        <w:pStyle w:val="Textoindependiente"/>
        <w:spacing w:line="290" w:lineRule="auto"/>
        <w:ind w:left="392"/>
        <w:jc w:val="both"/>
      </w:pPr>
      <w:r>
        <w:rPr>
          <w:spacing w:val="-2"/>
        </w:rPr>
        <w:t>En</w:t>
      </w:r>
      <w:r>
        <w:rPr>
          <w:spacing w:val="-11"/>
        </w:rPr>
        <w:t xml:space="preserve"> </w:t>
      </w:r>
      <w:r>
        <w:rPr>
          <w:spacing w:val="-2"/>
        </w:rPr>
        <w:t>el</w:t>
      </w:r>
      <w:r>
        <w:rPr>
          <w:spacing w:val="-9"/>
        </w:rPr>
        <w:t xml:space="preserve"> </w:t>
      </w:r>
      <w:r>
        <w:rPr>
          <w:spacing w:val="-2"/>
        </w:rPr>
        <w:t>siguiente</w:t>
      </w:r>
      <w:r>
        <w:rPr>
          <w:spacing w:val="-11"/>
        </w:rPr>
        <w:t xml:space="preserve"> </w:t>
      </w:r>
      <w:r>
        <w:rPr>
          <w:spacing w:val="-2"/>
        </w:rPr>
        <w:t>gráfico</w:t>
      </w:r>
      <w:r>
        <w:rPr>
          <w:spacing w:val="-10"/>
        </w:rPr>
        <w:t xml:space="preserve"> </w:t>
      </w:r>
      <w:r>
        <w:rPr>
          <w:spacing w:val="-2"/>
        </w:rPr>
        <w:t>se</w:t>
      </w:r>
      <w:r>
        <w:rPr>
          <w:spacing w:val="-10"/>
        </w:rPr>
        <w:t xml:space="preserve"> </w:t>
      </w:r>
      <w:r>
        <w:rPr>
          <w:spacing w:val="-2"/>
        </w:rPr>
        <w:t>muestra</w:t>
      </w:r>
      <w:r>
        <w:rPr>
          <w:spacing w:val="-10"/>
        </w:rPr>
        <w:t xml:space="preserve"> </w:t>
      </w:r>
      <w:r>
        <w:rPr>
          <w:spacing w:val="-2"/>
        </w:rPr>
        <w:t>el</w:t>
      </w:r>
      <w:r>
        <w:rPr>
          <w:spacing w:val="-10"/>
        </w:rPr>
        <w:t xml:space="preserve"> </w:t>
      </w:r>
      <w:r>
        <w:rPr>
          <w:spacing w:val="-2"/>
        </w:rPr>
        <w:t>esquema</w:t>
      </w:r>
      <w:r>
        <w:rPr>
          <w:spacing w:val="-10"/>
        </w:rPr>
        <w:t xml:space="preserve"> </w:t>
      </w:r>
      <w:r>
        <w:rPr>
          <w:spacing w:val="-2"/>
        </w:rPr>
        <w:t>general</w:t>
      </w:r>
      <w:r>
        <w:rPr>
          <w:spacing w:val="-10"/>
        </w:rPr>
        <w:t xml:space="preserve"> </w:t>
      </w:r>
      <w:r>
        <w:rPr>
          <w:spacing w:val="-2"/>
        </w:rPr>
        <w:t>de</w:t>
      </w:r>
      <w:r>
        <w:rPr>
          <w:spacing w:val="-10"/>
        </w:rPr>
        <w:t xml:space="preserve"> </w:t>
      </w:r>
      <w:r>
        <w:rPr>
          <w:spacing w:val="-2"/>
        </w:rPr>
        <w:t>inspección</w:t>
      </w:r>
      <w:r>
        <w:rPr>
          <w:spacing w:val="-10"/>
        </w:rPr>
        <w:t xml:space="preserve"> </w:t>
      </w:r>
      <w:r>
        <w:rPr>
          <w:spacing w:val="-1"/>
        </w:rPr>
        <w:t>planteado</w:t>
      </w:r>
      <w:r>
        <w:rPr>
          <w:spacing w:val="-11"/>
        </w:rPr>
        <w:t xml:space="preserve"> </w:t>
      </w:r>
      <w:r>
        <w:rPr>
          <w:spacing w:val="-1"/>
        </w:rPr>
        <w:t>por</w:t>
      </w:r>
      <w:r>
        <w:rPr>
          <w:spacing w:val="-10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rPr>
          <w:spacing w:val="-1"/>
        </w:rPr>
        <w:t>INVIAS</w:t>
      </w:r>
      <w:r>
        <w:rPr>
          <w:spacing w:val="-11"/>
        </w:rPr>
        <w:t xml:space="preserve"> </w:t>
      </w:r>
      <w:r>
        <w:rPr>
          <w:spacing w:val="-1"/>
        </w:rPr>
        <w:t>en</w:t>
      </w:r>
      <w:r>
        <w:rPr>
          <w:spacing w:val="-11"/>
        </w:rPr>
        <w:t xml:space="preserve"> </w:t>
      </w:r>
      <w:r>
        <w:rPr>
          <w:spacing w:val="-1"/>
        </w:rPr>
        <w:t>su</w:t>
      </w:r>
      <w:r>
        <w:rPr>
          <w:spacing w:val="-10"/>
        </w:rPr>
        <w:t xml:space="preserve"> </w:t>
      </w:r>
      <w:r>
        <w:rPr>
          <w:spacing w:val="-1"/>
        </w:rPr>
        <w:t>Manual</w:t>
      </w:r>
      <w:r>
        <w:rPr>
          <w:spacing w:val="-10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Sistema</w:t>
      </w:r>
      <w:r>
        <w:rPr>
          <w:spacing w:val="-10"/>
        </w:rPr>
        <w:t xml:space="preserve"> </w:t>
      </w:r>
      <w:r>
        <w:rPr>
          <w:spacing w:val="-1"/>
        </w:rPr>
        <w:t>de</w:t>
      </w:r>
      <w:r>
        <w:t xml:space="preserve"> Puentes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Colombia.</w:t>
      </w:r>
    </w:p>
    <w:p w14:paraId="7C0AE718" w14:textId="482CE27F" w:rsidR="00BB0408" w:rsidRDefault="00D5171E">
      <w:pPr>
        <w:pStyle w:val="Textoindependiente"/>
        <w:spacing w:before="2"/>
        <w:rPr>
          <w:sz w:val="22"/>
        </w:rPr>
      </w:pPr>
      <w:r>
        <w:rPr>
          <w:noProof/>
        </w:rPr>
        <w:drawing>
          <wp:anchor distT="0" distB="0" distL="0" distR="0" simplePos="0" relativeHeight="251645952" behindDoc="0" locked="0" layoutInCell="1" allowOverlap="1" wp14:anchorId="6F90922D" wp14:editId="1E7AE987">
            <wp:simplePos x="0" y="0"/>
            <wp:positionH relativeFrom="page">
              <wp:posOffset>1526864</wp:posOffset>
            </wp:positionH>
            <wp:positionV relativeFrom="paragraph">
              <wp:posOffset>187017</wp:posOffset>
            </wp:positionV>
            <wp:extent cx="4602486" cy="5053774"/>
            <wp:effectExtent l="0" t="0" r="0" b="0"/>
            <wp:wrapTopAndBottom/>
            <wp:docPr id="1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486" cy="5053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0716A" w14:textId="77777777" w:rsidR="00BB0408" w:rsidRDefault="00BB0408">
      <w:pPr>
        <w:sectPr w:rsidR="00BB0408" w:rsidSect="00252124">
          <w:pgSz w:w="11910" w:h="16840"/>
          <w:pgMar w:top="1580" w:right="1040" w:bottom="1580" w:left="880" w:header="248" w:footer="1393" w:gutter="0"/>
          <w:cols w:space="720"/>
        </w:sectPr>
      </w:pPr>
    </w:p>
    <w:p w14:paraId="2E1BC65A" w14:textId="77B9CED6" w:rsidR="00BB0408" w:rsidRDefault="00D5171E">
      <w:pPr>
        <w:pStyle w:val="Ttulo1"/>
        <w:numPr>
          <w:ilvl w:val="0"/>
          <w:numId w:val="3"/>
        </w:numPr>
        <w:tabs>
          <w:tab w:val="left" w:pos="829"/>
        </w:tabs>
        <w:ind w:hanging="361"/>
        <w:jc w:val="left"/>
        <w:rPr>
          <w:color w:val="66CCFF"/>
        </w:rPr>
      </w:pPr>
      <w:bookmarkStart w:id="2" w:name="_Toc164624285"/>
      <w:r>
        <w:rPr>
          <w:color w:val="66CCFF"/>
          <w:w w:val="95"/>
        </w:rPr>
        <w:t>DESCRIPCIÓN</w:t>
      </w:r>
      <w:r>
        <w:rPr>
          <w:color w:val="66CCFF"/>
          <w:spacing w:val="42"/>
          <w:w w:val="95"/>
        </w:rPr>
        <w:t xml:space="preserve"> </w:t>
      </w:r>
      <w:r>
        <w:rPr>
          <w:color w:val="66CCFF"/>
          <w:w w:val="95"/>
        </w:rPr>
        <w:t>GEOMÉTRICA</w:t>
      </w:r>
      <w:bookmarkEnd w:id="2"/>
    </w:p>
    <w:p w14:paraId="7A95322C" w14:textId="47764A36" w:rsidR="00BB0408" w:rsidRDefault="00BB0408">
      <w:pPr>
        <w:pStyle w:val="Textoindependiente"/>
        <w:rPr>
          <w:sz w:val="24"/>
        </w:rPr>
      </w:pPr>
    </w:p>
    <w:p w14:paraId="5422E4AE" w14:textId="2FC7B383" w:rsidR="0004170F" w:rsidRDefault="003470F7" w:rsidP="0004170F">
      <w:pPr>
        <w:pStyle w:val="Textoindependiente"/>
        <w:spacing w:before="141" w:line="290" w:lineRule="auto"/>
        <w:ind w:left="108" w:right="101"/>
        <w:jc w:val="both"/>
      </w:pPr>
      <w:r>
        <w:t>La estructura corresponde a un puente</w:t>
      </w:r>
      <w:r w:rsidR="00105EAA">
        <w:t xml:space="preserve"> que</w:t>
      </w:r>
      <w:r>
        <w:t xml:space="preserve"> </w:t>
      </w:r>
      <w:r w:rsidR="00105EAA" w:rsidRPr="00105EAA">
        <w:t>presenta barandas metálicas de igual forma posee defensas metálicas en ambos costados a la entrada y salida del puente</w:t>
      </w:r>
      <w:r>
        <w:t>. Vi</w:t>
      </w:r>
      <w:r w:rsidRPr="005B3486">
        <w:t>gas apoyadas directamente sobre estribos</w:t>
      </w:r>
      <w:r>
        <w:t xml:space="preserve">, </w:t>
      </w:r>
      <w:r w:rsidRPr="00CA08D8">
        <w:t>5 vigas en concreto reforzado</w:t>
      </w:r>
      <w:r>
        <w:t xml:space="preserve">. </w:t>
      </w:r>
      <w:r w:rsidR="00105EAA" w:rsidRPr="00105EAA">
        <w:t>Cau</w:t>
      </w:r>
      <w:r w:rsidR="00105EAA">
        <w:t>c</w:t>
      </w:r>
      <w:r w:rsidR="00105EAA" w:rsidRPr="00105EAA">
        <w:t>e con profundidad considerable</w:t>
      </w:r>
      <w:r w:rsidR="0004170F">
        <w:t xml:space="preserve">. </w:t>
      </w:r>
    </w:p>
    <w:p w14:paraId="152A3047" w14:textId="1B3E7D7C" w:rsidR="00CA08D8" w:rsidRDefault="00D6195C" w:rsidP="0004170F">
      <w:pPr>
        <w:pStyle w:val="Textoindependiente"/>
        <w:spacing w:before="141" w:line="290" w:lineRule="auto"/>
        <w:ind w:left="108" w:right="101"/>
        <w:jc w:val="both"/>
      </w:pPr>
      <w:r>
        <w:rPr>
          <w:noProof/>
        </w:rPr>
        <w:drawing>
          <wp:anchor distT="0" distB="0" distL="114300" distR="114300" simplePos="0" relativeHeight="251784192" behindDoc="1" locked="0" layoutInCell="1" allowOverlap="1" wp14:anchorId="5356A863" wp14:editId="53C9F1FF">
            <wp:simplePos x="0" y="0"/>
            <wp:positionH relativeFrom="column">
              <wp:posOffset>1174750</wp:posOffset>
            </wp:positionH>
            <wp:positionV relativeFrom="paragraph">
              <wp:posOffset>114300</wp:posOffset>
            </wp:positionV>
            <wp:extent cx="4048125" cy="1762125"/>
            <wp:effectExtent l="38100" t="38100" r="104775" b="104775"/>
            <wp:wrapTight wrapText="bothSides">
              <wp:wrapPolygon edited="0">
                <wp:start x="-203" y="-467"/>
                <wp:lineTo x="-203" y="21950"/>
                <wp:lineTo x="-102" y="22651"/>
                <wp:lineTo x="21956" y="22651"/>
                <wp:lineTo x="22057" y="22184"/>
                <wp:lineTo x="22057" y="3503"/>
                <wp:lineTo x="21956" y="0"/>
                <wp:lineTo x="21956" y="-467"/>
                <wp:lineTo x="-203" y="-467"/>
              </wp:wrapPolygon>
            </wp:wrapTight>
            <wp:docPr id="20" name="Imagen 19">
              <a:extLst xmlns:a="http://schemas.openxmlformats.org/drawingml/2006/main">
                <a:ext uri="{FF2B5EF4-FFF2-40B4-BE49-F238E27FC236}">
                  <a16:creationId xmlns:a16="http://schemas.microsoft.com/office/drawing/2014/main" id="{7AB049DA-8022-4054-BDAF-22806B466C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19">
                      <a:extLst>
                        <a:ext uri="{FF2B5EF4-FFF2-40B4-BE49-F238E27FC236}">
                          <a16:creationId xmlns:a16="http://schemas.microsoft.com/office/drawing/2014/main" id="{7AB049DA-8022-4054-BDAF-22806B466C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176212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170F">
        <w:tab/>
      </w:r>
      <w:r w:rsidR="0004170F">
        <w:tab/>
      </w:r>
      <w:r w:rsidR="0004170F">
        <w:tab/>
      </w:r>
      <w:r w:rsidR="0004170F">
        <w:tab/>
      </w:r>
      <w:r w:rsidR="0004170F">
        <w:tab/>
      </w:r>
      <w:r w:rsidR="0004170F">
        <w:tab/>
      </w:r>
      <w:r w:rsidR="0004170F">
        <w:tab/>
      </w:r>
      <w:r w:rsidR="00CA08D8">
        <w:tab/>
      </w:r>
      <w:r w:rsidR="00CA08D8">
        <w:tab/>
      </w:r>
      <w:r w:rsidR="00CA08D8">
        <w:tab/>
      </w:r>
      <w:r w:rsidR="00CA08D8">
        <w:tab/>
      </w:r>
      <w:r w:rsidR="00CA08D8">
        <w:tab/>
      </w:r>
      <w:r w:rsidR="00CA08D8">
        <w:tab/>
      </w:r>
    </w:p>
    <w:p w14:paraId="0D21F07C" w14:textId="52CB1044" w:rsidR="003470F7" w:rsidRDefault="003470F7" w:rsidP="00CA08D8">
      <w:pPr>
        <w:pStyle w:val="Textoindependiente"/>
        <w:spacing w:before="141" w:line="290" w:lineRule="auto"/>
        <w:ind w:left="108" w:right="101"/>
        <w:jc w:val="both"/>
      </w:pPr>
    </w:p>
    <w:p w14:paraId="5C0D2E93" w14:textId="77777777" w:rsidR="00105EAA" w:rsidRDefault="00105EAA" w:rsidP="00CA08D8">
      <w:pPr>
        <w:pStyle w:val="Textoindependiente"/>
        <w:spacing w:before="141" w:line="290" w:lineRule="auto"/>
        <w:ind w:left="108" w:right="101"/>
        <w:jc w:val="both"/>
      </w:pPr>
    </w:p>
    <w:p w14:paraId="568D2269" w14:textId="0957140C" w:rsidR="003470F7" w:rsidRDefault="003470F7" w:rsidP="00CA08D8">
      <w:pPr>
        <w:pStyle w:val="Textoindependiente"/>
        <w:spacing w:before="141" w:line="290" w:lineRule="auto"/>
        <w:ind w:left="108" w:right="101"/>
        <w:jc w:val="both"/>
      </w:pPr>
    </w:p>
    <w:p w14:paraId="711050CC" w14:textId="77777777" w:rsidR="00105EAA" w:rsidRDefault="00105EAA" w:rsidP="00CA08D8">
      <w:pPr>
        <w:pStyle w:val="Textoindependiente"/>
        <w:spacing w:before="141" w:line="290" w:lineRule="auto"/>
        <w:ind w:left="108" w:right="101"/>
        <w:jc w:val="both"/>
      </w:pPr>
    </w:p>
    <w:p w14:paraId="3820A245" w14:textId="00EB62BC" w:rsidR="003470F7" w:rsidRDefault="003470F7" w:rsidP="00CA08D8">
      <w:pPr>
        <w:pStyle w:val="Textoindependiente"/>
        <w:spacing w:before="141" w:line="290" w:lineRule="auto"/>
        <w:ind w:left="108" w:right="101"/>
        <w:jc w:val="both"/>
      </w:pPr>
    </w:p>
    <w:p w14:paraId="1987B879" w14:textId="7C302529" w:rsidR="00BB0408" w:rsidRDefault="00D5171E" w:rsidP="003470F7">
      <w:pPr>
        <w:pStyle w:val="Textoindependiente"/>
        <w:spacing w:before="141" w:line="290" w:lineRule="auto"/>
        <w:ind w:right="101"/>
        <w:jc w:val="center"/>
        <w:rPr>
          <w:sz w:val="15"/>
        </w:rPr>
      </w:pPr>
      <w:r>
        <w:rPr>
          <w:w w:val="95"/>
          <w:sz w:val="15"/>
        </w:rPr>
        <w:t>Ilustración 2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Vista lateral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puente</w:t>
      </w:r>
    </w:p>
    <w:p w14:paraId="06BCAE09" w14:textId="5E0E9FC3" w:rsidR="00BB0408" w:rsidRDefault="00105EAA">
      <w:pPr>
        <w:pStyle w:val="Textoindependiente"/>
      </w:pPr>
      <w:r>
        <w:rPr>
          <w:noProof/>
        </w:rPr>
        <w:drawing>
          <wp:anchor distT="0" distB="0" distL="114300" distR="114300" simplePos="0" relativeHeight="251785216" behindDoc="1" locked="0" layoutInCell="1" allowOverlap="1" wp14:anchorId="1B966421" wp14:editId="36ED9716">
            <wp:simplePos x="0" y="0"/>
            <wp:positionH relativeFrom="column">
              <wp:posOffset>1174750</wp:posOffset>
            </wp:positionH>
            <wp:positionV relativeFrom="paragraph">
              <wp:posOffset>116205</wp:posOffset>
            </wp:positionV>
            <wp:extent cx="4095750" cy="1911350"/>
            <wp:effectExtent l="38100" t="38100" r="95250" b="88900"/>
            <wp:wrapTight wrapText="bothSides">
              <wp:wrapPolygon edited="0">
                <wp:start x="-201" y="-431"/>
                <wp:lineTo x="-201" y="21744"/>
                <wp:lineTo x="-100" y="22389"/>
                <wp:lineTo x="21901" y="22389"/>
                <wp:lineTo x="22002" y="20667"/>
                <wp:lineTo x="22002" y="3229"/>
                <wp:lineTo x="21901" y="0"/>
                <wp:lineTo x="21901" y="-431"/>
                <wp:lineTo x="-201" y="-431"/>
              </wp:wrapPolygon>
            </wp:wrapTight>
            <wp:docPr id="5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73E3EC8F-BB46-413E-8CA4-4A7C3772F9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73E3EC8F-BB46-413E-8CA4-4A7C3772F9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191135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418ABA" w14:textId="0D3DD046" w:rsidR="003759CD" w:rsidRDefault="003759CD">
      <w:pPr>
        <w:pStyle w:val="Textoindependiente"/>
      </w:pPr>
    </w:p>
    <w:p w14:paraId="69136FB2" w14:textId="1939E8A4" w:rsidR="003470F7" w:rsidRDefault="003470F7">
      <w:pPr>
        <w:pStyle w:val="Textoindependiente"/>
      </w:pPr>
    </w:p>
    <w:p w14:paraId="1D8A1DF4" w14:textId="37CF191C" w:rsidR="003470F7" w:rsidRDefault="003470F7">
      <w:pPr>
        <w:pStyle w:val="Textoindependiente"/>
      </w:pPr>
    </w:p>
    <w:p w14:paraId="1CEACFE5" w14:textId="1DD61AEE" w:rsidR="003470F7" w:rsidRDefault="003470F7">
      <w:pPr>
        <w:pStyle w:val="Textoindependiente"/>
      </w:pPr>
    </w:p>
    <w:p w14:paraId="5CCDFB6E" w14:textId="4C6D1EA9" w:rsidR="003470F7" w:rsidRDefault="003470F7">
      <w:pPr>
        <w:pStyle w:val="Textoindependiente"/>
      </w:pPr>
    </w:p>
    <w:p w14:paraId="03D3C5A6" w14:textId="45442FFC" w:rsidR="003470F7" w:rsidRDefault="003470F7">
      <w:pPr>
        <w:pStyle w:val="Textoindependiente"/>
      </w:pPr>
    </w:p>
    <w:p w14:paraId="619BCFD8" w14:textId="787F7CEF" w:rsidR="003470F7" w:rsidRDefault="003470F7">
      <w:pPr>
        <w:pStyle w:val="Textoindependiente"/>
      </w:pPr>
    </w:p>
    <w:p w14:paraId="4CC509F5" w14:textId="06BA1462" w:rsidR="003470F7" w:rsidRDefault="003470F7">
      <w:pPr>
        <w:pStyle w:val="Textoindependiente"/>
      </w:pPr>
    </w:p>
    <w:p w14:paraId="4DB0C816" w14:textId="174023C9" w:rsidR="003470F7" w:rsidRDefault="003470F7">
      <w:pPr>
        <w:pStyle w:val="Textoindependiente"/>
      </w:pPr>
    </w:p>
    <w:p w14:paraId="13AF1704" w14:textId="731ADE85" w:rsidR="003470F7" w:rsidRDefault="003470F7">
      <w:pPr>
        <w:pStyle w:val="Textoindependiente"/>
      </w:pPr>
    </w:p>
    <w:p w14:paraId="4AF1D96D" w14:textId="77777777" w:rsidR="003470F7" w:rsidRDefault="003470F7">
      <w:pPr>
        <w:pStyle w:val="Textoindependiente"/>
      </w:pPr>
    </w:p>
    <w:p w14:paraId="137FA8BF" w14:textId="729625C0" w:rsidR="003470F7" w:rsidRDefault="003470F7">
      <w:pPr>
        <w:pStyle w:val="Textoindependiente"/>
      </w:pPr>
    </w:p>
    <w:p w14:paraId="7675679E" w14:textId="05358032" w:rsidR="003470F7" w:rsidRDefault="003470F7">
      <w:pPr>
        <w:pStyle w:val="Textoindependiente"/>
      </w:pPr>
    </w:p>
    <w:p w14:paraId="6F9D31DD" w14:textId="25544FFF" w:rsidR="003470F7" w:rsidRDefault="003470F7">
      <w:pPr>
        <w:pStyle w:val="Textoindependiente"/>
      </w:pPr>
    </w:p>
    <w:p w14:paraId="797F01CD" w14:textId="497CA03E" w:rsidR="003759CD" w:rsidRDefault="003759CD">
      <w:pPr>
        <w:pStyle w:val="Textoindependiente"/>
      </w:pPr>
    </w:p>
    <w:p w14:paraId="0F6D4BF7" w14:textId="5BA8EE8F" w:rsidR="00BB0408" w:rsidRDefault="00D5171E">
      <w:pPr>
        <w:ind w:left="3776" w:right="3774"/>
        <w:jc w:val="center"/>
        <w:rPr>
          <w:w w:val="95"/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3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superior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puente</w:t>
      </w:r>
    </w:p>
    <w:p w14:paraId="5E722090" w14:textId="7AD4DA08" w:rsidR="0004170F" w:rsidRDefault="00D6195C">
      <w:pPr>
        <w:ind w:left="3776" w:right="3774"/>
        <w:jc w:val="center"/>
        <w:rPr>
          <w:w w:val="95"/>
          <w:sz w:val="15"/>
        </w:rPr>
      </w:pPr>
      <w:r>
        <w:rPr>
          <w:noProof/>
        </w:rPr>
        <w:drawing>
          <wp:anchor distT="0" distB="0" distL="114300" distR="114300" simplePos="0" relativeHeight="251786240" behindDoc="1" locked="0" layoutInCell="1" allowOverlap="1" wp14:anchorId="770CED89" wp14:editId="393EBD36">
            <wp:simplePos x="0" y="0"/>
            <wp:positionH relativeFrom="column">
              <wp:posOffset>1231900</wp:posOffset>
            </wp:positionH>
            <wp:positionV relativeFrom="paragraph">
              <wp:posOffset>161290</wp:posOffset>
            </wp:positionV>
            <wp:extent cx="4057650" cy="2066925"/>
            <wp:effectExtent l="38100" t="38100" r="95250" b="104775"/>
            <wp:wrapTight wrapText="bothSides">
              <wp:wrapPolygon edited="0">
                <wp:start x="-203" y="-398"/>
                <wp:lineTo x="-203" y="21899"/>
                <wp:lineTo x="-101" y="22496"/>
                <wp:lineTo x="21904" y="22496"/>
                <wp:lineTo x="22006" y="22098"/>
                <wp:lineTo x="22006" y="2986"/>
                <wp:lineTo x="21904" y="0"/>
                <wp:lineTo x="21904" y="-398"/>
                <wp:lineTo x="-203" y="-398"/>
              </wp:wrapPolygon>
            </wp:wrapTight>
            <wp:docPr id="19" name="Imagen 18">
              <a:extLst xmlns:a="http://schemas.openxmlformats.org/drawingml/2006/main">
                <a:ext uri="{FF2B5EF4-FFF2-40B4-BE49-F238E27FC236}">
                  <a16:creationId xmlns:a16="http://schemas.microsoft.com/office/drawing/2014/main" id="{80B2A390-186B-4843-88E2-70AD349186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8">
                      <a:extLst>
                        <a:ext uri="{FF2B5EF4-FFF2-40B4-BE49-F238E27FC236}">
                          <a16:creationId xmlns:a16="http://schemas.microsoft.com/office/drawing/2014/main" id="{80B2A390-186B-4843-88E2-70AD349186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206692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F7B5F6" w14:textId="64C5433E" w:rsidR="0004170F" w:rsidRDefault="0004170F">
      <w:pPr>
        <w:ind w:left="3776" w:right="3774"/>
        <w:jc w:val="center"/>
        <w:rPr>
          <w:w w:val="95"/>
          <w:sz w:val="15"/>
        </w:rPr>
      </w:pPr>
    </w:p>
    <w:p w14:paraId="7D0A2004" w14:textId="46FC9CC9" w:rsidR="00BB0408" w:rsidRDefault="0004170F" w:rsidP="0004170F">
      <w:pPr>
        <w:pStyle w:val="Textoindependiente"/>
        <w:ind w:left="1877"/>
        <w:rPr>
          <w:sz w:val="15"/>
        </w:rPr>
      </w:pPr>
      <w:r>
        <w:rPr>
          <w:w w:val="95"/>
          <w:sz w:val="15"/>
        </w:rPr>
        <w:t xml:space="preserve">                                                 Ilustración 4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inferior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puente</w:t>
      </w:r>
    </w:p>
    <w:p w14:paraId="087B2953" w14:textId="77777777" w:rsidR="00BB0408" w:rsidRDefault="00BB0408">
      <w:pPr>
        <w:jc w:val="center"/>
        <w:rPr>
          <w:sz w:val="15"/>
        </w:rPr>
        <w:sectPr w:rsidR="00BB0408" w:rsidSect="00252124">
          <w:pgSz w:w="11910" w:h="16840"/>
          <w:pgMar w:top="1580" w:right="1040" w:bottom="1580" w:left="880" w:header="248" w:footer="1393" w:gutter="0"/>
          <w:cols w:space="720"/>
        </w:sectPr>
      </w:pPr>
    </w:p>
    <w:p w14:paraId="77ED0FF8" w14:textId="03F96F0B" w:rsidR="00BB0408" w:rsidRDefault="00D5171E">
      <w:pPr>
        <w:pStyle w:val="Ttulo1"/>
        <w:numPr>
          <w:ilvl w:val="0"/>
          <w:numId w:val="3"/>
        </w:numPr>
        <w:tabs>
          <w:tab w:val="left" w:pos="829"/>
        </w:tabs>
        <w:ind w:hanging="361"/>
        <w:jc w:val="left"/>
        <w:rPr>
          <w:color w:val="66CCFF"/>
        </w:rPr>
      </w:pPr>
      <w:bookmarkStart w:id="3" w:name="_Toc164624286"/>
      <w:r>
        <w:rPr>
          <w:color w:val="66CCFF"/>
          <w:w w:val="95"/>
        </w:rPr>
        <w:t>INSPECCIÓN</w:t>
      </w:r>
      <w:r>
        <w:rPr>
          <w:color w:val="66CCFF"/>
          <w:spacing w:val="40"/>
          <w:w w:val="95"/>
        </w:rPr>
        <w:t xml:space="preserve"> </w:t>
      </w:r>
      <w:r>
        <w:rPr>
          <w:color w:val="66CCFF"/>
          <w:w w:val="95"/>
        </w:rPr>
        <w:t>PRINCIPAL</w:t>
      </w:r>
      <w:bookmarkEnd w:id="3"/>
    </w:p>
    <w:p w14:paraId="5C8A8D7C" w14:textId="76E5B9B8" w:rsidR="00BB0408" w:rsidRDefault="00D5171E">
      <w:pPr>
        <w:pStyle w:val="Textoindependiente"/>
        <w:spacing w:before="168" w:line="290" w:lineRule="auto"/>
        <w:ind w:left="108" w:right="101"/>
        <w:jc w:val="both"/>
      </w:pP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continuación,</w:t>
      </w:r>
      <w:r>
        <w:rPr>
          <w:spacing w:val="-9"/>
        </w:rPr>
        <w:t xml:space="preserve"> </w:t>
      </w:r>
      <w:r>
        <w:rPr>
          <w:spacing w:val="-1"/>
        </w:rPr>
        <w:t>se</w:t>
      </w:r>
      <w:r>
        <w:rPr>
          <w:spacing w:val="-9"/>
        </w:rPr>
        <w:t xml:space="preserve"> </w:t>
      </w:r>
      <w:r>
        <w:rPr>
          <w:spacing w:val="-1"/>
        </w:rPr>
        <w:t>relacionan</w:t>
      </w:r>
      <w:r>
        <w:rPr>
          <w:spacing w:val="-11"/>
        </w:rPr>
        <w:t xml:space="preserve"> </w:t>
      </w:r>
      <w:r>
        <w:rPr>
          <w:spacing w:val="-1"/>
        </w:rPr>
        <w:t>las</w:t>
      </w:r>
      <w:r>
        <w:rPr>
          <w:spacing w:val="-9"/>
        </w:rPr>
        <w:t xml:space="preserve"> </w:t>
      </w:r>
      <w:r>
        <w:rPr>
          <w:spacing w:val="-1"/>
        </w:rPr>
        <w:t>principales</w:t>
      </w:r>
      <w:r>
        <w:rPr>
          <w:spacing w:val="-9"/>
        </w:rPr>
        <w:t xml:space="preserve"> </w:t>
      </w:r>
      <w:r>
        <w:rPr>
          <w:spacing w:val="-1"/>
        </w:rPr>
        <w:t>patologías</w:t>
      </w:r>
      <w:r>
        <w:rPr>
          <w:spacing w:val="-10"/>
        </w:rPr>
        <w:t xml:space="preserve"> </w:t>
      </w:r>
      <w:r>
        <w:rPr>
          <w:spacing w:val="-1"/>
        </w:rPr>
        <w:t>evidenciadas</w:t>
      </w:r>
      <w:r>
        <w:rPr>
          <w:spacing w:val="-11"/>
        </w:rPr>
        <w:t xml:space="preserve"> </w:t>
      </w:r>
      <w:r>
        <w:rPr>
          <w:spacing w:val="-1"/>
        </w:rPr>
        <w:t>durante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inspección</w:t>
      </w:r>
      <w:r>
        <w:rPr>
          <w:spacing w:val="-10"/>
        </w:rPr>
        <w:t xml:space="preserve"> </w:t>
      </w:r>
      <w:r>
        <w:rPr>
          <w:spacing w:val="-1"/>
        </w:rPr>
        <w:t>principal</w:t>
      </w:r>
      <w:r>
        <w:rPr>
          <w:spacing w:val="-9"/>
        </w:rPr>
        <w:t xml:space="preserve"> </w:t>
      </w:r>
      <w:r>
        <w:rPr>
          <w:spacing w:val="-1"/>
        </w:rPr>
        <w:t>del</w:t>
      </w:r>
      <w:r>
        <w:rPr>
          <w:spacing w:val="-10"/>
        </w:rPr>
        <w:t xml:space="preserve"> </w:t>
      </w:r>
      <w:r>
        <w:t>puente,</w:t>
      </w:r>
      <w:r>
        <w:rPr>
          <w:spacing w:val="-9"/>
        </w:rPr>
        <w:t xml:space="preserve"> </w:t>
      </w:r>
      <w:r>
        <w:t>realizada</w:t>
      </w:r>
      <w:r>
        <w:rPr>
          <w:spacing w:val="-10"/>
        </w:rPr>
        <w:t xml:space="preserve"> </w:t>
      </w:r>
      <w:r>
        <w:t>en</w:t>
      </w:r>
      <w:r>
        <w:rPr>
          <w:spacing w:val="1"/>
        </w:rPr>
        <w:t xml:space="preserve"> </w:t>
      </w:r>
      <w:r w:rsidR="00E3229B">
        <w:t>diciembre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202</w:t>
      </w:r>
      <w:r w:rsidR="00E3229B">
        <w:t>3</w:t>
      </w:r>
      <w:r>
        <w:t>.</w:t>
      </w:r>
    </w:p>
    <w:p w14:paraId="4A62B992" w14:textId="77777777" w:rsidR="00BB0408" w:rsidRDefault="00BB0408">
      <w:pPr>
        <w:pStyle w:val="Textoindependiente"/>
        <w:rPr>
          <w:sz w:val="22"/>
        </w:rPr>
      </w:pPr>
    </w:p>
    <w:p w14:paraId="4875E29E" w14:textId="77777777" w:rsidR="00BB0408" w:rsidRDefault="00BB0408">
      <w:pPr>
        <w:pStyle w:val="Textoindependiente"/>
        <w:spacing w:before="9"/>
        <w:rPr>
          <w:sz w:val="20"/>
        </w:rPr>
      </w:pPr>
    </w:p>
    <w:p w14:paraId="6D83934C" w14:textId="77777777" w:rsidR="00BB0408" w:rsidRDefault="00D5171E">
      <w:pPr>
        <w:pStyle w:val="Ttulo2"/>
        <w:numPr>
          <w:ilvl w:val="1"/>
          <w:numId w:val="2"/>
        </w:numPr>
        <w:tabs>
          <w:tab w:val="left" w:pos="497"/>
        </w:tabs>
        <w:spacing w:before="1"/>
        <w:ind w:hanging="389"/>
      </w:pPr>
      <w:bookmarkStart w:id="4" w:name="_Toc164624287"/>
      <w:r>
        <w:rPr>
          <w:color w:val="66CCFF"/>
        </w:rPr>
        <w:t>GENERALIDADES</w:t>
      </w:r>
      <w:bookmarkEnd w:id="4"/>
    </w:p>
    <w:p w14:paraId="6BB6CAE2" w14:textId="77777777" w:rsidR="00BB0408" w:rsidRDefault="00BB0408">
      <w:pPr>
        <w:pStyle w:val="Textoindependiente"/>
        <w:rPr>
          <w:sz w:val="22"/>
        </w:rPr>
      </w:pPr>
    </w:p>
    <w:p w14:paraId="5E923F1A" w14:textId="77777777" w:rsidR="00BB0408" w:rsidRDefault="00D5171E" w:rsidP="004269B9">
      <w:pPr>
        <w:pStyle w:val="Textoindependiente"/>
        <w:spacing w:before="162" w:line="290" w:lineRule="auto"/>
        <w:ind w:left="108" w:right="99"/>
        <w:jc w:val="both"/>
      </w:pPr>
      <w:r>
        <w:t>Para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inspección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utilizó</w:t>
      </w:r>
      <w:r>
        <w:rPr>
          <w:spacing w:val="-10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equipo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protección</w:t>
      </w:r>
      <w:r>
        <w:rPr>
          <w:spacing w:val="-10"/>
        </w:rPr>
        <w:t xml:space="preserve"> </w:t>
      </w:r>
      <w:r>
        <w:t>personal</w:t>
      </w:r>
      <w:r>
        <w:rPr>
          <w:spacing w:val="-9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consiste</w:t>
      </w:r>
      <w:r>
        <w:rPr>
          <w:spacing w:val="-10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casco,</w:t>
      </w:r>
      <w:r>
        <w:rPr>
          <w:spacing w:val="-10"/>
        </w:rPr>
        <w:t xml:space="preserve"> </w:t>
      </w:r>
      <w:r>
        <w:t>botas,</w:t>
      </w:r>
      <w:r>
        <w:rPr>
          <w:spacing w:val="-10"/>
        </w:rPr>
        <w:t xml:space="preserve"> </w:t>
      </w:r>
      <w:r>
        <w:t>gafas,</w:t>
      </w:r>
      <w:r>
        <w:rPr>
          <w:spacing w:val="-10"/>
        </w:rPr>
        <w:t xml:space="preserve"> </w:t>
      </w:r>
      <w:r>
        <w:t>guantes,</w:t>
      </w:r>
      <w:r>
        <w:rPr>
          <w:spacing w:val="-10"/>
        </w:rPr>
        <w:t xml:space="preserve"> </w:t>
      </w:r>
      <w:r>
        <w:t>tapa</w:t>
      </w:r>
      <w:r>
        <w:rPr>
          <w:spacing w:val="-10"/>
        </w:rPr>
        <w:t xml:space="preserve"> </w:t>
      </w:r>
      <w:r>
        <w:t>oídos,</w:t>
      </w:r>
      <w:r>
        <w:rPr>
          <w:spacing w:val="-10"/>
        </w:rPr>
        <w:t xml:space="preserve"> </w:t>
      </w:r>
      <w:r>
        <w:t>tapa</w:t>
      </w:r>
      <w:r>
        <w:rPr>
          <w:spacing w:val="1"/>
        </w:rPr>
        <w:t xml:space="preserve"> </w:t>
      </w:r>
      <w:r>
        <w:t>bocas, arnés y las herramientas necesarias para la inspección tales como: distanciómetro Laser, cámara fotográfica,</w:t>
      </w:r>
      <w:r>
        <w:rPr>
          <w:spacing w:val="1"/>
        </w:rPr>
        <w:t xml:space="preserve"> </w:t>
      </w:r>
      <w:r>
        <w:t>binoculares,</w:t>
      </w:r>
      <w:r>
        <w:rPr>
          <w:spacing w:val="-5"/>
        </w:rPr>
        <w:t xml:space="preserve"> </w:t>
      </w:r>
      <w:r>
        <w:t>formatos</w:t>
      </w:r>
      <w:r>
        <w:rPr>
          <w:spacing w:val="-5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información,</w:t>
      </w:r>
      <w:r>
        <w:rPr>
          <w:spacing w:val="-4"/>
        </w:rPr>
        <w:t xml:space="preserve"> </w:t>
      </w:r>
      <w:r>
        <w:t>flexómetro,</w:t>
      </w:r>
      <w:r>
        <w:rPr>
          <w:spacing w:val="-4"/>
        </w:rPr>
        <w:t xml:space="preserve"> </w:t>
      </w:r>
      <w:r>
        <w:t>escaleras,</w:t>
      </w:r>
      <w:r>
        <w:rPr>
          <w:spacing w:val="-4"/>
        </w:rPr>
        <w:t xml:space="preserve"> </w:t>
      </w:r>
      <w:r>
        <w:t>andamios,</w:t>
      </w:r>
      <w:r>
        <w:rPr>
          <w:spacing w:val="-5"/>
        </w:rPr>
        <w:t xml:space="preserve"> </w:t>
      </w:r>
      <w:r>
        <w:t>entre</w:t>
      </w:r>
      <w:r>
        <w:rPr>
          <w:spacing w:val="-5"/>
        </w:rPr>
        <w:t xml:space="preserve"> </w:t>
      </w:r>
      <w:r>
        <w:t>otros.</w:t>
      </w:r>
    </w:p>
    <w:p w14:paraId="2B8BC427" w14:textId="77777777" w:rsidR="00BB0408" w:rsidRDefault="00BB0408" w:rsidP="004269B9">
      <w:pPr>
        <w:pStyle w:val="Textoindependiente"/>
        <w:spacing w:before="5"/>
        <w:jc w:val="both"/>
        <w:rPr>
          <w:sz w:val="21"/>
        </w:rPr>
      </w:pPr>
    </w:p>
    <w:p w14:paraId="2BF0E1BD" w14:textId="77777777" w:rsidR="00BB0408" w:rsidRDefault="00D5171E" w:rsidP="004269B9">
      <w:pPr>
        <w:pStyle w:val="Textoindependiente"/>
        <w:spacing w:line="290" w:lineRule="auto"/>
        <w:ind w:left="108" w:right="101"/>
        <w:jc w:val="both"/>
      </w:pPr>
      <w:r w:rsidRPr="004269B9">
        <w:t xml:space="preserve">Se realizó el levantamiento de las principales lesiones de la estructura. Con la información recopilada se procedió a calificar las lesiones, basados en el MANUAL PARA LA EVALUACIÓN PRELIMINAR DE LA VULNERABILIDAD DE PUENTES DE LA RED </w:t>
      </w:r>
      <w:r>
        <w:t>VIAL</w:t>
      </w:r>
      <w:r w:rsidRPr="004269B9">
        <w:t xml:space="preserve"> </w:t>
      </w:r>
      <w:r>
        <w:t>PRINCIPAL</w:t>
      </w:r>
      <w:r w:rsidRPr="004269B9">
        <w:t xml:space="preserve"> </w:t>
      </w:r>
      <w:r>
        <w:t>DE</w:t>
      </w:r>
      <w:r w:rsidRPr="004269B9">
        <w:t xml:space="preserve"> </w:t>
      </w:r>
      <w:r>
        <w:t>COLOMBIA.</w:t>
      </w:r>
    </w:p>
    <w:p w14:paraId="5310D3C5" w14:textId="77777777" w:rsidR="00BB0408" w:rsidRDefault="00BB0408">
      <w:pPr>
        <w:pStyle w:val="Textoindependiente"/>
        <w:spacing w:before="10"/>
        <w:rPr>
          <w:sz w:val="21"/>
        </w:rPr>
      </w:pPr>
    </w:p>
    <w:p w14:paraId="47990AAD" w14:textId="77777777" w:rsidR="00BB0408" w:rsidRDefault="00D5171E">
      <w:pPr>
        <w:ind w:left="2239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1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Descripción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calificación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a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asignar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para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los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diferentes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elementos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puente</w:t>
      </w:r>
    </w:p>
    <w:p w14:paraId="553B6E15" w14:textId="77777777" w:rsidR="00BB0408" w:rsidRDefault="00BB0408">
      <w:pPr>
        <w:pStyle w:val="Textoindependiente"/>
        <w:spacing w:before="3"/>
        <w:rPr>
          <w:sz w:val="22"/>
        </w:rPr>
      </w:pPr>
    </w:p>
    <w:tbl>
      <w:tblPr>
        <w:tblStyle w:val="TableNormal"/>
        <w:tblW w:w="0" w:type="auto"/>
        <w:tblInd w:w="14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5304"/>
      </w:tblGrid>
      <w:tr w:rsidR="00BB0408" w14:paraId="60A655A3" w14:textId="77777777">
        <w:trPr>
          <w:trHeight w:val="302"/>
        </w:trPr>
        <w:tc>
          <w:tcPr>
            <w:tcW w:w="1747" w:type="dxa"/>
            <w:shd w:val="clear" w:color="auto" w:fill="17365D"/>
          </w:tcPr>
          <w:p w14:paraId="63FAF04C" w14:textId="77777777" w:rsidR="00BB0408" w:rsidRDefault="00D5171E">
            <w:pPr>
              <w:pStyle w:val="TableParagraph"/>
              <w:spacing w:before="32"/>
              <w:ind w:left="225" w:right="211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5304" w:type="dxa"/>
            <w:shd w:val="clear" w:color="auto" w:fill="17365D"/>
          </w:tcPr>
          <w:p w14:paraId="2CE17731" w14:textId="77777777" w:rsidR="00BB0408" w:rsidRDefault="00D5171E">
            <w:pPr>
              <w:pStyle w:val="TableParagraph"/>
              <w:spacing w:before="32"/>
              <w:ind w:left="2008" w:right="1994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DESCRIPCIÓN</w:t>
            </w:r>
          </w:p>
        </w:tc>
      </w:tr>
      <w:tr w:rsidR="00BB0408" w14:paraId="04F54C8F" w14:textId="77777777">
        <w:trPr>
          <w:trHeight w:val="297"/>
        </w:trPr>
        <w:tc>
          <w:tcPr>
            <w:tcW w:w="1747" w:type="dxa"/>
          </w:tcPr>
          <w:p w14:paraId="683028F3" w14:textId="77777777" w:rsidR="00BB0408" w:rsidRDefault="00D5171E">
            <w:pPr>
              <w:pStyle w:val="TableParagraph"/>
              <w:spacing w:before="32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  <w:tc>
          <w:tcPr>
            <w:tcW w:w="5304" w:type="dxa"/>
          </w:tcPr>
          <w:p w14:paraId="1A9FF135" w14:textId="77777777" w:rsidR="00BB0408" w:rsidRDefault="00D5171E">
            <w:pPr>
              <w:pStyle w:val="TableParagraph"/>
              <w:spacing w:before="32"/>
              <w:ind w:left="71"/>
              <w:rPr>
                <w:sz w:val="18"/>
              </w:rPr>
            </w:pPr>
            <w:r>
              <w:rPr>
                <w:spacing w:val="-2"/>
                <w:sz w:val="18"/>
              </w:rPr>
              <w:t>Sin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daño,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daño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insignificante.</w:t>
            </w:r>
          </w:p>
        </w:tc>
      </w:tr>
      <w:tr w:rsidR="00BB0408" w14:paraId="35515378" w14:textId="77777777">
        <w:trPr>
          <w:trHeight w:val="853"/>
        </w:trPr>
        <w:tc>
          <w:tcPr>
            <w:tcW w:w="1747" w:type="dxa"/>
          </w:tcPr>
          <w:p w14:paraId="5186B64E" w14:textId="77777777" w:rsidR="00BB0408" w:rsidRDefault="00BB0408">
            <w:pPr>
              <w:pStyle w:val="TableParagraph"/>
              <w:spacing w:before="0"/>
              <w:ind w:left="0"/>
              <w:rPr>
                <w:sz w:val="27"/>
              </w:rPr>
            </w:pPr>
          </w:p>
          <w:p w14:paraId="380CBC8E" w14:textId="77777777" w:rsidR="00BB0408" w:rsidRDefault="00D5171E">
            <w:pPr>
              <w:pStyle w:val="TableParagraph"/>
              <w:spacing w:before="0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5304" w:type="dxa"/>
          </w:tcPr>
          <w:p w14:paraId="5BAA74D7" w14:textId="77777777" w:rsidR="00BB0408" w:rsidRDefault="00D5171E">
            <w:pPr>
              <w:pStyle w:val="TableParagraph"/>
              <w:spacing w:before="186" w:line="290" w:lineRule="auto"/>
              <w:ind w:left="71"/>
              <w:rPr>
                <w:sz w:val="18"/>
              </w:rPr>
            </w:pPr>
            <w:r>
              <w:rPr>
                <w:sz w:val="18"/>
              </w:rPr>
              <w:t>Daño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pequeño,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pero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reparación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es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necesaria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(excepto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mantenimiento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rutinario).</w:t>
            </w:r>
          </w:p>
        </w:tc>
      </w:tr>
      <w:tr w:rsidR="00BB0408" w14:paraId="293FA9BC" w14:textId="77777777">
        <w:trPr>
          <w:trHeight w:val="1142"/>
        </w:trPr>
        <w:tc>
          <w:tcPr>
            <w:tcW w:w="1747" w:type="dxa"/>
          </w:tcPr>
          <w:p w14:paraId="0BFBE3A3" w14:textId="77777777" w:rsidR="00BB0408" w:rsidRDefault="00BB0408">
            <w:pPr>
              <w:pStyle w:val="TableParagraph"/>
              <w:spacing w:before="0"/>
              <w:ind w:left="0"/>
            </w:pPr>
          </w:p>
          <w:p w14:paraId="59588ACD" w14:textId="77777777" w:rsidR="00BB0408" w:rsidRDefault="00BB0408">
            <w:pPr>
              <w:pStyle w:val="TableParagraph"/>
              <w:spacing w:before="6"/>
              <w:ind w:left="0"/>
              <w:rPr>
                <w:sz w:val="17"/>
              </w:rPr>
            </w:pPr>
          </w:p>
          <w:p w14:paraId="34D1C938" w14:textId="77777777" w:rsidR="00BB0408" w:rsidRDefault="00D5171E">
            <w:pPr>
              <w:pStyle w:val="TableParagraph"/>
              <w:spacing w:before="0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2</w:t>
            </w:r>
          </w:p>
        </w:tc>
        <w:tc>
          <w:tcPr>
            <w:tcW w:w="5304" w:type="dxa"/>
          </w:tcPr>
          <w:p w14:paraId="6F212EA6" w14:textId="77777777" w:rsidR="00BB0408" w:rsidRDefault="00BB0408">
            <w:pPr>
              <w:pStyle w:val="TableParagraph"/>
              <w:spacing w:before="8"/>
              <w:ind w:left="0"/>
              <w:rPr>
                <w:sz w:val="28"/>
              </w:rPr>
            </w:pPr>
          </w:p>
          <w:p w14:paraId="6707972E" w14:textId="77777777" w:rsidR="00BB0408" w:rsidRDefault="00D5171E">
            <w:pPr>
              <w:pStyle w:val="TableParagraph"/>
              <w:spacing w:before="0" w:line="290" w:lineRule="auto"/>
              <w:ind w:left="71"/>
              <w:rPr>
                <w:sz w:val="18"/>
              </w:rPr>
            </w:pPr>
            <w:r>
              <w:rPr>
                <w:spacing w:val="-1"/>
                <w:sz w:val="18"/>
              </w:rPr>
              <w:t>Algún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daño,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reparación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necesaria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cuando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presente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ocasión.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componente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funciona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diseñado.</w:t>
            </w:r>
          </w:p>
        </w:tc>
      </w:tr>
      <w:tr w:rsidR="00BB0408" w14:paraId="47FC0F27" w14:textId="77777777">
        <w:trPr>
          <w:trHeight w:val="570"/>
        </w:trPr>
        <w:tc>
          <w:tcPr>
            <w:tcW w:w="1747" w:type="dxa"/>
          </w:tcPr>
          <w:p w14:paraId="0A5F6BF7" w14:textId="77777777" w:rsidR="00BB0408" w:rsidRDefault="00D5171E">
            <w:pPr>
              <w:pStyle w:val="TableParagraph"/>
              <w:spacing w:before="167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3</w:t>
            </w:r>
          </w:p>
        </w:tc>
        <w:tc>
          <w:tcPr>
            <w:tcW w:w="5304" w:type="dxa"/>
          </w:tcPr>
          <w:p w14:paraId="09BD8DF8" w14:textId="77777777" w:rsidR="00BB0408" w:rsidRDefault="00D5171E">
            <w:pPr>
              <w:pStyle w:val="TableParagraph"/>
              <w:spacing w:before="167"/>
              <w:ind w:left="71"/>
              <w:rPr>
                <w:sz w:val="18"/>
              </w:rPr>
            </w:pPr>
            <w:r>
              <w:rPr>
                <w:w w:val="95"/>
                <w:sz w:val="18"/>
              </w:rPr>
              <w:t>Daño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significativo,</w:t>
            </w:r>
            <w:r>
              <w:rPr>
                <w:spacing w:val="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reparación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necesaria</w:t>
            </w:r>
            <w:r>
              <w:rPr>
                <w:spacing w:val="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muy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pronto.</w:t>
            </w:r>
          </w:p>
        </w:tc>
      </w:tr>
      <w:tr w:rsidR="00BB0408" w14:paraId="5B8EB860" w14:textId="77777777">
        <w:trPr>
          <w:trHeight w:val="570"/>
        </w:trPr>
        <w:tc>
          <w:tcPr>
            <w:tcW w:w="1747" w:type="dxa"/>
          </w:tcPr>
          <w:p w14:paraId="2BDE1D84" w14:textId="77777777" w:rsidR="00BB0408" w:rsidRDefault="00D5171E">
            <w:pPr>
              <w:pStyle w:val="TableParagraph"/>
              <w:spacing w:before="167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5304" w:type="dxa"/>
          </w:tcPr>
          <w:p w14:paraId="031F1C56" w14:textId="77777777" w:rsidR="00BB0408" w:rsidRDefault="00D5171E">
            <w:pPr>
              <w:pStyle w:val="TableParagraph"/>
              <w:spacing w:before="167"/>
              <w:ind w:left="71"/>
              <w:rPr>
                <w:sz w:val="18"/>
              </w:rPr>
            </w:pPr>
            <w:r>
              <w:rPr>
                <w:w w:val="95"/>
                <w:sz w:val="18"/>
              </w:rPr>
              <w:t>Daño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grave,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reparación</w:t>
            </w:r>
            <w:r>
              <w:rPr>
                <w:spacing w:val="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necesaria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inmediatamente.</w:t>
            </w:r>
          </w:p>
        </w:tc>
      </w:tr>
      <w:tr w:rsidR="00BB0408" w14:paraId="020E0583" w14:textId="77777777">
        <w:trPr>
          <w:trHeight w:val="570"/>
        </w:trPr>
        <w:tc>
          <w:tcPr>
            <w:tcW w:w="1747" w:type="dxa"/>
          </w:tcPr>
          <w:p w14:paraId="0D44305E" w14:textId="77777777" w:rsidR="00BB0408" w:rsidRDefault="00D5171E">
            <w:pPr>
              <w:pStyle w:val="TableParagraph"/>
              <w:spacing w:before="167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5</w:t>
            </w:r>
          </w:p>
        </w:tc>
        <w:tc>
          <w:tcPr>
            <w:tcW w:w="5304" w:type="dxa"/>
          </w:tcPr>
          <w:p w14:paraId="0C004970" w14:textId="77777777" w:rsidR="00BB0408" w:rsidRDefault="00D5171E">
            <w:pPr>
              <w:pStyle w:val="TableParagraph"/>
              <w:spacing w:before="167"/>
              <w:ind w:left="71"/>
              <w:rPr>
                <w:sz w:val="18"/>
              </w:rPr>
            </w:pPr>
            <w:r>
              <w:rPr>
                <w:spacing w:val="-2"/>
                <w:sz w:val="18"/>
              </w:rPr>
              <w:t>Daño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extremo,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falla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total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riesgo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falla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total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componente.</w:t>
            </w:r>
          </w:p>
        </w:tc>
      </w:tr>
    </w:tbl>
    <w:p w14:paraId="6EF6326D" w14:textId="77777777" w:rsidR="00BB0408" w:rsidRDefault="00D5171E">
      <w:pPr>
        <w:spacing w:before="8"/>
        <w:ind w:left="2237" w:right="2235"/>
        <w:jc w:val="center"/>
        <w:rPr>
          <w:sz w:val="15"/>
        </w:rPr>
      </w:pPr>
      <w:r>
        <w:rPr>
          <w:w w:val="95"/>
          <w:sz w:val="15"/>
        </w:rPr>
        <w:t>Fuente: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Manual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Inspección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puentes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Uniandes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–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INVIAS</w:t>
      </w:r>
    </w:p>
    <w:p w14:paraId="75F97682" w14:textId="77777777" w:rsidR="00BB0408" w:rsidRDefault="00BB0408">
      <w:pPr>
        <w:pStyle w:val="Textoindependiente"/>
        <w:spacing w:before="8"/>
        <w:rPr>
          <w:sz w:val="24"/>
        </w:rPr>
      </w:pPr>
    </w:p>
    <w:p w14:paraId="7E44542E" w14:textId="77777777" w:rsidR="00BB0408" w:rsidRDefault="00D5171E" w:rsidP="004269B9">
      <w:pPr>
        <w:pStyle w:val="Textoindependiente"/>
        <w:spacing w:line="290" w:lineRule="auto"/>
        <w:ind w:left="108" w:right="101"/>
        <w:jc w:val="both"/>
      </w:pPr>
      <w:r>
        <w:rPr>
          <w:w w:val="95"/>
        </w:rPr>
        <w:t>A partir de la calificación de los componentes, se establece la condición global del puente. La calificación se determina tomando</w:t>
      </w:r>
      <w:r>
        <w:rPr>
          <w:spacing w:val="1"/>
          <w:w w:val="95"/>
        </w:rPr>
        <w:t xml:space="preserve"> </w:t>
      </w: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cuenta</w:t>
      </w:r>
      <w:r>
        <w:rPr>
          <w:spacing w:val="-11"/>
        </w:rPr>
        <w:t xml:space="preserve"> </w:t>
      </w:r>
      <w:r>
        <w:rPr>
          <w:spacing w:val="-1"/>
        </w:rPr>
        <w:t>cuales</w:t>
      </w:r>
      <w:r>
        <w:rPr>
          <w:spacing w:val="-12"/>
        </w:rPr>
        <w:t xml:space="preserve"> </w:t>
      </w:r>
      <w:r>
        <w:rPr>
          <w:spacing w:val="-1"/>
        </w:rPr>
        <w:t>componentes</w:t>
      </w:r>
      <w:r>
        <w:rPr>
          <w:spacing w:val="-11"/>
        </w:rPr>
        <w:t xml:space="preserve"> </w:t>
      </w:r>
      <w:r>
        <w:rPr>
          <w:spacing w:val="-1"/>
        </w:rPr>
        <w:t>están</w:t>
      </w:r>
      <w:r>
        <w:rPr>
          <w:spacing w:val="-12"/>
        </w:rPr>
        <w:t xml:space="preserve"> </w:t>
      </w:r>
      <w:r>
        <w:rPr>
          <w:spacing w:val="-1"/>
        </w:rPr>
        <w:t>dañados,</w:t>
      </w:r>
      <w:r>
        <w:rPr>
          <w:spacing w:val="-11"/>
        </w:rPr>
        <w:t xml:space="preserve"> </w:t>
      </w:r>
      <w:r>
        <w:rPr>
          <w:spacing w:val="-1"/>
        </w:rPr>
        <w:t>el</w:t>
      </w:r>
      <w:r>
        <w:rPr>
          <w:spacing w:val="-10"/>
        </w:rPr>
        <w:t xml:space="preserve"> </w:t>
      </w:r>
      <w:r>
        <w:rPr>
          <w:spacing w:val="-1"/>
        </w:rPr>
        <w:t>tipo,</w:t>
      </w:r>
      <w:r>
        <w:rPr>
          <w:spacing w:val="-11"/>
        </w:rPr>
        <w:t xml:space="preserve"> </w:t>
      </w:r>
      <w:r>
        <w:rPr>
          <w:spacing w:val="-1"/>
        </w:rPr>
        <w:t>extensión</w:t>
      </w:r>
      <w:r>
        <w:rPr>
          <w:spacing w:val="-12"/>
        </w:rPr>
        <w:t xml:space="preserve"> </w:t>
      </w:r>
      <w:r>
        <w:rPr>
          <w:spacing w:val="-1"/>
        </w:rPr>
        <w:t>y</w:t>
      </w:r>
      <w:r>
        <w:rPr>
          <w:spacing w:val="-11"/>
        </w:rPr>
        <w:t xml:space="preserve"> </w:t>
      </w:r>
      <w:r>
        <w:rPr>
          <w:spacing w:val="-1"/>
        </w:rPr>
        <w:t>desarrollo</w:t>
      </w:r>
      <w:r>
        <w:rPr>
          <w:spacing w:val="-12"/>
        </w:rPr>
        <w:t xml:space="preserve"> </w:t>
      </w:r>
      <w:r>
        <w:rPr>
          <w:spacing w:val="-1"/>
        </w:rPr>
        <w:t>esperado</w:t>
      </w:r>
      <w:r>
        <w:rPr>
          <w:spacing w:val="-11"/>
        </w:rPr>
        <w:t xml:space="preserve"> </w:t>
      </w:r>
      <w:r>
        <w:rPr>
          <w:spacing w:val="-1"/>
        </w:rPr>
        <w:t>del</w:t>
      </w:r>
      <w:r>
        <w:rPr>
          <w:spacing w:val="-11"/>
        </w:rPr>
        <w:t xml:space="preserve"> </w:t>
      </w:r>
      <w:r>
        <w:t>daño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influencia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éste</w:t>
      </w:r>
      <w:r>
        <w:rPr>
          <w:spacing w:val="-12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flujo</w:t>
      </w:r>
      <w:r>
        <w:rPr>
          <w:spacing w:val="-2"/>
        </w:rPr>
        <w:t xml:space="preserve"> </w:t>
      </w:r>
      <w:r>
        <w:t>vehicular.</w:t>
      </w:r>
    </w:p>
    <w:p w14:paraId="1E5E6BC3" w14:textId="77777777" w:rsidR="00BB0408" w:rsidRDefault="00BB0408" w:rsidP="004269B9">
      <w:pPr>
        <w:pStyle w:val="Textoindependiente"/>
        <w:spacing w:before="10"/>
        <w:jc w:val="both"/>
        <w:rPr>
          <w:sz w:val="21"/>
        </w:rPr>
      </w:pPr>
    </w:p>
    <w:p w14:paraId="2758E5D8" w14:textId="77777777" w:rsidR="00BB0408" w:rsidRDefault="00D5171E" w:rsidP="004269B9">
      <w:pPr>
        <w:pStyle w:val="Textoindependiente"/>
        <w:spacing w:line="290" w:lineRule="auto"/>
        <w:ind w:left="108" w:right="102"/>
        <w:jc w:val="both"/>
      </w:pPr>
      <w:r>
        <w:rPr>
          <w:spacing w:val="-1"/>
        </w:rPr>
        <w:t>Como</w:t>
      </w:r>
      <w:r>
        <w:rPr>
          <w:spacing w:val="-12"/>
        </w:rPr>
        <w:t xml:space="preserve"> </w:t>
      </w:r>
      <w:r>
        <w:rPr>
          <w:spacing w:val="-1"/>
        </w:rPr>
        <w:t>regla</w:t>
      </w:r>
      <w:r>
        <w:rPr>
          <w:spacing w:val="-11"/>
        </w:rPr>
        <w:t xml:space="preserve"> </w:t>
      </w:r>
      <w:r>
        <w:rPr>
          <w:spacing w:val="-1"/>
        </w:rPr>
        <w:t>general</w:t>
      </w:r>
      <w:r>
        <w:rPr>
          <w:spacing w:val="-11"/>
        </w:rPr>
        <w:t xml:space="preserve"> </w:t>
      </w:r>
      <w:r>
        <w:rPr>
          <w:spacing w:val="-1"/>
        </w:rPr>
        <w:t>se</w:t>
      </w:r>
      <w:r>
        <w:rPr>
          <w:spacing w:val="-11"/>
        </w:rPr>
        <w:t xml:space="preserve"> </w:t>
      </w:r>
      <w:r>
        <w:rPr>
          <w:spacing w:val="-1"/>
        </w:rPr>
        <w:t>establece</w:t>
      </w:r>
      <w:r>
        <w:rPr>
          <w:spacing w:val="-12"/>
        </w:rPr>
        <w:t xml:space="preserve"> </w:t>
      </w:r>
      <w:r>
        <w:rPr>
          <w:spacing w:val="-1"/>
        </w:rPr>
        <w:t>que</w:t>
      </w:r>
      <w:r>
        <w:rPr>
          <w:spacing w:val="-11"/>
        </w:rPr>
        <w:t xml:space="preserve"> </w:t>
      </w:r>
      <w:r>
        <w:rPr>
          <w:spacing w:val="-1"/>
        </w:rPr>
        <w:t>la</w:t>
      </w:r>
      <w:r>
        <w:rPr>
          <w:spacing w:val="-12"/>
        </w:rPr>
        <w:t xml:space="preserve"> </w:t>
      </w:r>
      <w:r>
        <w:rPr>
          <w:spacing w:val="-1"/>
        </w:rPr>
        <w:t>calificación</w:t>
      </w:r>
      <w:r>
        <w:rPr>
          <w:spacing w:val="-11"/>
        </w:rPr>
        <w:t xml:space="preserve"> </w:t>
      </w:r>
      <w:r>
        <w:rPr>
          <w:spacing w:val="-1"/>
        </w:rPr>
        <w:t>global</w:t>
      </w:r>
      <w:r>
        <w:rPr>
          <w:spacing w:val="-11"/>
        </w:rPr>
        <w:t xml:space="preserve"> </w:t>
      </w:r>
      <w:r>
        <w:rPr>
          <w:spacing w:val="-1"/>
        </w:rPr>
        <w:t>del</w:t>
      </w:r>
      <w:r>
        <w:rPr>
          <w:spacing w:val="-11"/>
        </w:rPr>
        <w:t xml:space="preserve"> </w:t>
      </w:r>
      <w:r>
        <w:rPr>
          <w:spacing w:val="-1"/>
        </w:rPr>
        <w:t>puente</w:t>
      </w:r>
      <w:r>
        <w:rPr>
          <w:spacing w:val="-11"/>
        </w:rPr>
        <w:t xml:space="preserve"> </w:t>
      </w:r>
      <w:r>
        <w:rPr>
          <w:spacing w:val="-1"/>
        </w:rPr>
        <w:t>no</w:t>
      </w:r>
      <w:r>
        <w:rPr>
          <w:spacing w:val="-11"/>
        </w:rPr>
        <w:t xml:space="preserve"> </w:t>
      </w:r>
      <w:r>
        <w:rPr>
          <w:spacing w:val="-1"/>
        </w:rPr>
        <w:t>puede</w:t>
      </w:r>
      <w:r>
        <w:rPr>
          <w:spacing w:val="-12"/>
        </w:rPr>
        <w:t xml:space="preserve"> </w:t>
      </w:r>
      <w:r>
        <w:rPr>
          <w:spacing w:val="-1"/>
        </w:rPr>
        <w:t>ser</w:t>
      </w:r>
      <w:r>
        <w:rPr>
          <w:spacing w:val="-11"/>
        </w:rPr>
        <w:t xml:space="preserve"> </w:t>
      </w:r>
      <w:r>
        <w:t>mayor</w:t>
      </w:r>
      <w:r>
        <w:rPr>
          <w:spacing w:val="-10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otros</w:t>
      </w:r>
      <w:r>
        <w:rPr>
          <w:spacing w:val="-12"/>
        </w:rPr>
        <w:t xml:space="preserve"> </w:t>
      </w:r>
      <w:r>
        <w:t>componentes,</w:t>
      </w:r>
      <w:r>
        <w:rPr>
          <w:spacing w:val="-10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no puede ser menor que la mayor de los componentes importantes tales como: Estribos, Pilas, Apoyos, Losa, Vigas y/o</w:t>
      </w:r>
      <w:r>
        <w:rPr>
          <w:spacing w:val="1"/>
        </w:rPr>
        <w:t xml:space="preserve"> </w:t>
      </w:r>
      <w:r>
        <w:t>cualquier componente esencial para la estabilidad del puente. Solo bajo circunstancias muy especiales podrán ocurrir</w:t>
      </w:r>
      <w:r>
        <w:rPr>
          <w:spacing w:val="1"/>
        </w:rPr>
        <w:t xml:space="preserve"> </w:t>
      </w:r>
      <w:r>
        <w:t>desviaciones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estas</w:t>
      </w:r>
      <w:r>
        <w:rPr>
          <w:spacing w:val="-2"/>
        </w:rPr>
        <w:t xml:space="preserve"> </w:t>
      </w:r>
      <w:r>
        <w:t>reglas.</w:t>
      </w:r>
    </w:p>
    <w:p w14:paraId="18764652" w14:textId="77777777" w:rsidR="00BB0408" w:rsidRDefault="00BB0408" w:rsidP="004269B9">
      <w:pPr>
        <w:pStyle w:val="Textoindependiente"/>
        <w:spacing w:before="5"/>
        <w:jc w:val="both"/>
        <w:rPr>
          <w:sz w:val="21"/>
        </w:rPr>
      </w:pPr>
    </w:p>
    <w:p w14:paraId="0C7469C5" w14:textId="77777777" w:rsidR="00BB0408" w:rsidRDefault="00D5171E" w:rsidP="004269B9">
      <w:pPr>
        <w:pStyle w:val="Textoindependiente"/>
        <w:ind w:left="108"/>
        <w:jc w:val="both"/>
      </w:pP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continuación,</w:t>
      </w:r>
      <w:r>
        <w:rPr>
          <w:spacing w:val="-9"/>
        </w:rPr>
        <w:t xml:space="preserve"> </w:t>
      </w:r>
      <w:r>
        <w:rPr>
          <w:spacing w:val="-2"/>
        </w:rPr>
        <w:t>se</w:t>
      </w:r>
      <w:r>
        <w:rPr>
          <w:spacing w:val="-11"/>
        </w:rPr>
        <w:t xml:space="preserve"> </w:t>
      </w:r>
      <w:r>
        <w:rPr>
          <w:spacing w:val="-2"/>
        </w:rPr>
        <w:t>presenta</w:t>
      </w:r>
      <w:r>
        <w:rPr>
          <w:spacing w:val="-10"/>
        </w:rPr>
        <w:t xml:space="preserve"> </w:t>
      </w:r>
      <w:r>
        <w:rPr>
          <w:spacing w:val="-2"/>
        </w:rPr>
        <w:t>de</w:t>
      </w:r>
      <w:r>
        <w:rPr>
          <w:spacing w:val="-10"/>
        </w:rPr>
        <w:t xml:space="preserve"> </w:t>
      </w:r>
      <w:r>
        <w:rPr>
          <w:spacing w:val="-2"/>
        </w:rPr>
        <w:t>forma</w:t>
      </w:r>
      <w:r>
        <w:rPr>
          <w:spacing w:val="-11"/>
        </w:rPr>
        <w:t xml:space="preserve"> </w:t>
      </w:r>
      <w:r>
        <w:rPr>
          <w:spacing w:val="-1"/>
        </w:rPr>
        <w:t>detallada</w:t>
      </w:r>
      <w:r>
        <w:rPr>
          <w:spacing w:val="-10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rPr>
          <w:spacing w:val="-1"/>
        </w:rPr>
        <w:t>resultado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0"/>
        </w:rPr>
        <w:t xml:space="preserve"> </w:t>
      </w:r>
      <w:r>
        <w:rPr>
          <w:spacing w:val="-1"/>
        </w:rPr>
        <w:t>inspección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cada</w:t>
      </w:r>
      <w:r>
        <w:rPr>
          <w:spacing w:val="-10"/>
        </w:rPr>
        <w:t xml:space="preserve"> </w:t>
      </w:r>
      <w:r>
        <w:rPr>
          <w:spacing w:val="-1"/>
        </w:rPr>
        <w:t>uno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los</w:t>
      </w:r>
      <w:r>
        <w:rPr>
          <w:spacing w:val="-10"/>
        </w:rPr>
        <w:t xml:space="preserve"> </w:t>
      </w:r>
      <w:r>
        <w:rPr>
          <w:spacing w:val="-1"/>
        </w:rPr>
        <w:t>elementos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0"/>
        </w:rPr>
        <w:t xml:space="preserve"> </w:t>
      </w:r>
      <w:r>
        <w:rPr>
          <w:spacing w:val="-1"/>
        </w:rPr>
        <w:t>estructura:</w:t>
      </w:r>
    </w:p>
    <w:p w14:paraId="690A63F6" w14:textId="77777777" w:rsidR="00BB0408" w:rsidRDefault="00BB0408">
      <w:pPr>
        <w:jc w:val="both"/>
        <w:sectPr w:rsidR="00BB0408" w:rsidSect="00252124">
          <w:pgSz w:w="11910" w:h="16840"/>
          <w:pgMar w:top="1580" w:right="1040" w:bottom="1580" w:left="880" w:header="248" w:footer="1393" w:gutter="0"/>
          <w:cols w:space="720"/>
        </w:sectPr>
      </w:pPr>
    </w:p>
    <w:p w14:paraId="4EA9B373" w14:textId="77777777" w:rsidR="00BB0408" w:rsidRDefault="00D5171E">
      <w:pPr>
        <w:pStyle w:val="Ttulo2"/>
        <w:numPr>
          <w:ilvl w:val="1"/>
          <w:numId w:val="2"/>
        </w:numPr>
        <w:tabs>
          <w:tab w:val="left" w:pos="497"/>
        </w:tabs>
        <w:ind w:hanging="389"/>
      </w:pPr>
      <w:bookmarkStart w:id="5" w:name="_Toc164624288"/>
      <w:r>
        <w:rPr>
          <w:color w:val="66CCFF"/>
          <w:w w:val="95"/>
        </w:rPr>
        <w:t>EVALUACIÓN</w:t>
      </w:r>
      <w:r>
        <w:rPr>
          <w:color w:val="66CCFF"/>
          <w:spacing w:val="30"/>
          <w:w w:val="95"/>
        </w:rPr>
        <w:t xml:space="preserve"> </w:t>
      </w:r>
      <w:r>
        <w:rPr>
          <w:color w:val="66CCFF"/>
          <w:w w:val="95"/>
        </w:rPr>
        <w:t>DE</w:t>
      </w:r>
      <w:r>
        <w:rPr>
          <w:color w:val="66CCFF"/>
          <w:spacing w:val="29"/>
          <w:w w:val="95"/>
        </w:rPr>
        <w:t xml:space="preserve"> </w:t>
      </w:r>
      <w:r>
        <w:rPr>
          <w:color w:val="66CCFF"/>
          <w:w w:val="95"/>
        </w:rPr>
        <w:t>COMPONENTES</w:t>
      </w:r>
      <w:r>
        <w:rPr>
          <w:color w:val="66CCFF"/>
          <w:spacing w:val="30"/>
          <w:w w:val="95"/>
        </w:rPr>
        <w:t xml:space="preserve"> </w:t>
      </w:r>
      <w:r>
        <w:rPr>
          <w:color w:val="66CCFF"/>
          <w:w w:val="95"/>
        </w:rPr>
        <w:t>DEL</w:t>
      </w:r>
      <w:r>
        <w:rPr>
          <w:color w:val="66CCFF"/>
          <w:spacing w:val="29"/>
          <w:w w:val="95"/>
        </w:rPr>
        <w:t xml:space="preserve"> </w:t>
      </w:r>
      <w:r>
        <w:rPr>
          <w:color w:val="66CCFF"/>
          <w:w w:val="95"/>
        </w:rPr>
        <w:t>PUENTE</w:t>
      </w:r>
      <w:bookmarkEnd w:id="5"/>
    </w:p>
    <w:p w14:paraId="5F562FDF" w14:textId="77777777" w:rsidR="00BB0408" w:rsidRDefault="00BB0408">
      <w:pPr>
        <w:pStyle w:val="Textoindependiente"/>
        <w:rPr>
          <w:sz w:val="22"/>
        </w:rPr>
      </w:pPr>
    </w:p>
    <w:p w14:paraId="087769D6" w14:textId="77777777" w:rsidR="00BB0408" w:rsidRDefault="00D5171E" w:rsidP="00A77DB9">
      <w:pPr>
        <w:pStyle w:val="Prrafodelista"/>
        <w:numPr>
          <w:ilvl w:val="2"/>
          <w:numId w:val="2"/>
        </w:numPr>
        <w:tabs>
          <w:tab w:val="left" w:pos="610"/>
        </w:tabs>
        <w:spacing w:before="167"/>
        <w:ind w:hanging="502"/>
        <w:outlineLvl w:val="2"/>
        <w:rPr>
          <w:sz w:val="18"/>
        </w:rPr>
      </w:pPr>
      <w:bookmarkStart w:id="6" w:name="_Toc164624289"/>
      <w:r>
        <w:rPr>
          <w:w w:val="95"/>
          <w:sz w:val="18"/>
        </w:rPr>
        <w:t>Evaluación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de superficie</w:t>
      </w:r>
      <w:bookmarkEnd w:id="6"/>
    </w:p>
    <w:p w14:paraId="6823F8D4" w14:textId="77777777" w:rsidR="00BB0408" w:rsidRDefault="00BB0408" w:rsidP="006622A0">
      <w:pPr>
        <w:pStyle w:val="Textoindependiente"/>
        <w:jc w:val="both"/>
        <w:rPr>
          <w:sz w:val="22"/>
        </w:rPr>
      </w:pPr>
    </w:p>
    <w:p w14:paraId="1D25A63C" w14:textId="50215533" w:rsidR="00BB0408" w:rsidRPr="00D5171E" w:rsidRDefault="00377067" w:rsidP="00D5171E">
      <w:pPr>
        <w:jc w:val="both"/>
        <w:rPr>
          <w:w w:val="95"/>
          <w:sz w:val="18"/>
          <w:szCs w:val="18"/>
        </w:rPr>
      </w:pPr>
      <w:r w:rsidRPr="00D5171E">
        <w:rPr>
          <w:w w:val="95"/>
          <w:sz w:val="18"/>
          <w:szCs w:val="18"/>
        </w:rPr>
        <w:t>Carpeta asfáltica en buen estado no presenta ninguna patología que comprometa</w:t>
      </w:r>
      <w:r w:rsidRPr="00D5171E">
        <w:rPr>
          <w:spacing w:val="1"/>
          <w:w w:val="95"/>
          <w:sz w:val="18"/>
          <w:szCs w:val="18"/>
        </w:rPr>
        <w:t xml:space="preserve"> </w:t>
      </w:r>
      <w:r w:rsidRPr="00D5171E">
        <w:rPr>
          <w:sz w:val="18"/>
          <w:szCs w:val="18"/>
        </w:rPr>
        <w:t>la</w:t>
      </w:r>
      <w:r w:rsidRPr="00D5171E">
        <w:rPr>
          <w:spacing w:val="-11"/>
          <w:sz w:val="18"/>
          <w:szCs w:val="18"/>
        </w:rPr>
        <w:t xml:space="preserve"> </w:t>
      </w:r>
      <w:r w:rsidRPr="00D5171E">
        <w:rPr>
          <w:sz w:val="18"/>
          <w:szCs w:val="18"/>
        </w:rPr>
        <w:t>seguridad</w:t>
      </w:r>
      <w:r w:rsidRPr="00D5171E">
        <w:rPr>
          <w:spacing w:val="-11"/>
          <w:sz w:val="18"/>
          <w:szCs w:val="18"/>
        </w:rPr>
        <w:t xml:space="preserve"> </w:t>
      </w:r>
      <w:r w:rsidRPr="00D5171E">
        <w:rPr>
          <w:sz w:val="18"/>
          <w:szCs w:val="18"/>
        </w:rPr>
        <w:t>y</w:t>
      </w:r>
      <w:r w:rsidRPr="00D5171E">
        <w:rPr>
          <w:spacing w:val="-10"/>
          <w:sz w:val="18"/>
          <w:szCs w:val="18"/>
        </w:rPr>
        <w:t xml:space="preserve"> </w:t>
      </w:r>
      <w:r w:rsidRPr="00D5171E">
        <w:rPr>
          <w:sz w:val="18"/>
          <w:szCs w:val="18"/>
        </w:rPr>
        <w:t>el</w:t>
      </w:r>
      <w:r w:rsidRPr="00D5171E">
        <w:rPr>
          <w:spacing w:val="-10"/>
          <w:sz w:val="18"/>
          <w:szCs w:val="18"/>
        </w:rPr>
        <w:t xml:space="preserve"> </w:t>
      </w:r>
      <w:r w:rsidRPr="00D5171E">
        <w:rPr>
          <w:sz w:val="18"/>
          <w:szCs w:val="18"/>
        </w:rPr>
        <w:t>confort</w:t>
      </w:r>
      <w:r w:rsidRPr="00D5171E">
        <w:rPr>
          <w:spacing w:val="-10"/>
          <w:sz w:val="18"/>
          <w:szCs w:val="18"/>
        </w:rPr>
        <w:t xml:space="preserve"> </w:t>
      </w:r>
      <w:r w:rsidRPr="00D5171E">
        <w:rPr>
          <w:sz w:val="18"/>
          <w:szCs w:val="18"/>
        </w:rPr>
        <w:t>para</w:t>
      </w:r>
      <w:r w:rsidRPr="00D5171E">
        <w:rPr>
          <w:spacing w:val="-10"/>
          <w:sz w:val="18"/>
          <w:szCs w:val="18"/>
        </w:rPr>
        <w:t xml:space="preserve"> </w:t>
      </w:r>
      <w:r w:rsidRPr="00D5171E">
        <w:rPr>
          <w:sz w:val="18"/>
          <w:szCs w:val="18"/>
        </w:rPr>
        <w:t>la</w:t>
      </w:r>
      <w:r w:rsidRPr="00D5171E">
        <w:rPr>
          <w:spacing w:val="-10"/>
          <w:sz w:val="18"/>
          <w:szCs w:val="18"/>
        </w:rPr>
        <w:t xml:space="preserve"> </w:t>
      </w:r>
      <w:r w:rsidRPr="00D5171E">
        <w:rPr>
          <w:sz w:val="18"/>
          <w:szCs w:val="18"/>
        </w:rPr>
        <w:t>circulación</w:t>
      </w:r>
      <w:r w:rsidRPr="00D5171E">
        <w:rPr>
          <w:spacing w:val="-11"/>
          <w:sz w:val="18"/>
          <w:szCs w:val="18"/>
        </w:rPr>
        <w:t xml:space="preserve"> </w:t>
      </w:r>
      <w:r w:rsidRPr="00D5171E">
        <w:rPr>
          <w:sz w:val="18"/>
          <w:szCs w:val="18"/>
        </w:rPr>
        <w:t>del</w:t>
      </w:r>
      <w:r w:rsidRPr="00D5171E">
        <w:rPr>
          <w:spacing w:val="-10"/>
          <w:sz w:val="18"/>
          <w:szCs w:val="18"/>
        </w:rPr>
        <w:t xml:space="preserve"> </w:t>
      </w:r>
      <w:r w:rsidRPr="00D5171E">
        <w:rPr>
          <w:sz w:val="18"/>
          <w:szCs w:val="18"/>
        </w:rPr>
        <w:t>tráfico.</w:t>
      </w:r>
      <w:r w:rsidRPr="00D5171E">
        <w:rPr>
          <w:spacing w:val="-10"/>
          <w:sz w:val="18"/>
          <w:szCs w:val="18"/>
        </w:rPr>
        <w:t xml:space="preserve"> </w:t>
      </w:r>
      <w:r w:rsidRPr="00D5171E">
        <w:rPr>
          <w:w w:val="95"/>
          <w:sz w:val="18"/>
          <w:szCs w:val="18"/>
        </w:rPr>
        <w:t>Defensa metálica en ambos costados entrada y salida del puente.</w:t>
      </w:r>
    </w:p>
    <w:p w14:paraId="7048F626" w14:textId="77777777" w:rsidR="00932CE5" w:rsidRDefault="00932CE5" w:rsidP="006622A0">
      <w:pPr>
        <w:spacing w:after="26"/>
        <w:ind w:right="2235"/>
        <w:jc w:val="both"/>
        <w:rPr>
          <w:w w:val="95"/>
          <w:sz w:val="18"/>
          <w:szCs w:val="18"/>
        </w:rPr>
      </w:pPr>
    </w:p>
    <w:p w14:paraId="31FE2E11" w14:textId="67744046" w:rsidR="004269B9" w:rsidRDefault="004269B9" w:rsidP="004269B9">
      <w:pPr>
        <w:ind w:left="2237" w:right="2235"/>
        <w:jc w:val="center"/>
        <w:rPr>
          <w:sz w:val="15"/>
        </w:rPr>
      </w:pPr>
      <w:r>
        <w:rPr>
          <w:w w:val="95"/>
          <w:sz w:val="15"/>
        </w:rPr>
        <w:t>Tabla 2 evaluación de 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 xml:space="preserve">superficie-Puente </w:t>
      </w:r>
      <w:r w:rsidR="00ED6EBE">
        <w:rPr>
          <w:w w:val="95"/>
          <w:sz w:val="15"/>
        </w:rPr>
        <w:t>Sin nombre</w:t>
      </w:r>
      <w:r w:rsidR="00655CA7">
        <w:rPr>
          <w:w w:val="95"/>
          <w:sz w:val="15"/>
        </w:rPr>
        <w:t xml:space="preserve"> X</w:t>
      </w:r>
    </w:p>
    <w:p w14:paraId="721D1ACB" w14:textId="77777777" w:rsidR="004269B9" w:rsidRPr="00377067" w:rsidRDefault="004269B9" w:rsidP="00377067">
      <w:pPr>
        <w:spacing w:after="26"/>
        <w:ind w:right="2235"/>
        <w:rPr>
          <w:sz w:val="11"/>
          <w:szCs w:val="18"/>
        </w:rPr>
      </w:pP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03CF2FBA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48671B72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3694C17A" w14:textId="77777777" w:rsidR="00BB0408" w:rsidRDefault="00D5171E">
            <w:pPr>
              <w:pStyle w:val="TableParagraph"/>
              <w:spacing w:before="39"/>
              <w:ind w:left="690" w:right="674"/>
              <w:jc w:val="center"/>
              <w:rPr>
                <w:sz w:val="18"/>
              </w:rPr>
            </w:pPr>
            <w:r>
              <w:rPr>
                <w:sz w:val="18"/>
              </w:rPr>
              <w:t>SUPERFICIE</w:t>
            </w:r>
          </w:p>
        </w:tc>
      </w:tr>
      <w:tr w:rsidR="00BB0408" w14:paraId="25F3F5A2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3E66B435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051C3398" w14:textId="7074C50E" w:rsidR="00BB0408" w:rsidRDefault="00377067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5FFBE36E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B231029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2B2FB33D" w14:textId="77777777" w:rsidR="00BB0408" w:rsidRDefault="00D5171E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006396ED" w14:textId="77777777" w:rsidTr="00307AB2">
        <w:trPr>
          <w:trHeight w:val="260"/>
        </w:trPr>
        <w:tc>
          <w:tcPr>
            <w:tcW w:w="2779" w:type="dxa"/>
            <w:shd w:val="clear" w:color="auto" w:fill="17365D"/>
          </w:tcPr>
          <w:p w14:paraId="5D50DC9C" w14:textId="77777777" w:rsidR="00BB0408" w:rsidRDefault="00BB0408">
            <w:pPr>
              <w:pStyle w:val="TableParagraph"/>
              <w:spacing w:before="9"/>
              <w:ind w:left="0"/>
            </w:pPr>
          </w:p>
          <w:p w14:paraId="022C2ADC" w14:textId="77777777" w:rsidR="00BB0408" w:rsidRDefault="00D5171E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699E7E63" w14:textId="4E95FB57" w:rsidR="00BB0408" w:rsidRDefault="00377067">
            <w:pPr>
              <w:pStyle w:val="TableParagraph"/>
              <w:spacing w:before="0" w:line="205" w:lineRule="exact"/>
              <w:ind w:left="689" w:right="674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Sin </w:t>
            </w:r>
            <w:r w:rsidR="00307AB2">
              <w:rPr>
                <w:sz w:val="18"/>
              </w:rPr>
              <w:t>patología</w:t>
            </w:r>
          </w:p>
        </w:tc>
      </w:tr>
      <w:tr w:rsidR="00BB0408" w14:paraId="7EB4009F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07A1B859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6229F54A" w14:textId="52420199" w:rsidR="00BB0408" w:rsidRDefault="00377067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 w:rsidRPr="005A2D25">
              <w:rPr>
                <w:w w:val="95"/>
                <w:sz w:val="18"/>
              </w:rPr>
              <w:t>Mantenimiento</w:t>
            </w:r>
            <w:r w:rsidRPr="005A2D25">
              <w:rPr>
                <w:spacing w:val="6"/>
                <w:w w:val="95"/>
                <w:sz w:val="18"/>
              </w:rPr>
              <w:t xml:space="preserve"> preventivo, </w:t>
            </w:r>
            <w:r w:rsidRPr="005A2D25">
              <w:rPr>
                <w:w w:val="95"/>
                <w:sz w:val="18"/>
              </w:rPr>
              <w:t>rutinario y seguimiento.</w:t>
            </w:r>
          </w:p>
        </w:tc>
      </w:tr>
    </w:tbl>
    <w:p w14:paraId="5A88C221" w14:textId="370D2F22" w:rsidR="00BB0408" w:rsidRDefault="00E1169D">
      <w:pPr>
        <w:pStyle w:val="Textoindependiente"/>
        <w:spacing w:before="4"/>
        <w:rPr>
          <w:sz w:val="20"/>
        </w:rPr>
      </w:pPr>
      <w:r>
        <w:rPr>
          <w:noProof/>
        </w:rPr>
        <w:drawing>
          <wp:anchor distT="0" distB="0" distL="114300" distR="114300" simplePos="0" relativeHeight="251787264" behindDoc="1" locked="0" layoutInCell="1" allowOverlap="1" wp14:anchorId="0FD5FBD4" wp14:editId="6502D8A9">
            <wp:simplePos x="0" y="0"/>
            <wp:positionH relativeFrom="column">
              <wp:posOffset>1003300</wp:posOffset>
            </wp:positionH>
            <wp:positionV relativeFrom="paragraph">
              <wp:posOffset>75565</wp:posOffset>
            </wp:positionV>
            <wp:extent cx="4067175" cy="2276475"/>
            <wp:effectExtent l="38100" t="38100" r="104775" b="104775"/>
            <wp:wrapTight wrapText="bothSides">
              <wp:wrapPolygon edited="0">
                <wp:start x="-202" y="-362"/>
                <wp:lineTo x="-202" y="21871"/>
                <wp:lineTo x="-101" y="22413"/>
                <wp:lineTo x="21954" y="22413"/>
                <wp:lineTo x="22055" y="20244"/>
                <wp:lineTo x="22055" y="2711"/>
                <wp:lineTo x="21954" y="0"/>
                <wp:lineTo x="21954" y="-362"/>
                <wp:lineTo x="-202" y="-362"/>
              </wp:wrapPolygon>
            </wp:wrapTight>
            <wp:docPr id="6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FC764A12-7137-4E0F-8C8C-3D6411CE96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FC764A12-7137-4E0F-8C8C-3D6411CE96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22764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8C5B42" w14:textId="6742729C" w:rsidR="00BB0408" w:rsidRDefault="00D5171E">
      <w:pPr>
        <w:ind w:left="2237" w:right="2235"/>
        <w:jc w:val="center"/>
        <w:rPr>
          <w:sz w:val="15"/>
        </w:rPr>
      </w:pPr>
      <w:r>
        <w:rPr>
          <w:w w:val="95"/>
          <w:sz w:val="15"/>
        </w:rPr>
        <w:t>Ilustración 5 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general 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superficie</w:t>
      </w:r>
    </w:p>
    <w:p w14:paraId="6295C2B3" w14:textId="6C63E13A" w:rsidR="00BB0408" w:rsidRDefault="00BB0408">
      <w:pPr>
        <w:pStyle w:val="Textoindependiente"/>
        <w:spacing w:before="9"/>
        <w:rPr>
          <w:sz w:val="13"/>
        </w:rPr>
      </w:pPr>
    </w:p>
    <w:p w14:paraId="2A22384F" w14:textId="77777777" w:rsidR="00BB0408" w:rsidRDefault="00BB0408">
      <w:pPr>
        <w:pStyle w:val="Textoindependiente"/>
        <w:spacing w:before="7"/>
        <w:rPr>
          <w:sz w:val="9"/>
        </w:rPr>
      </w:pPr>
    </w:p>
    <w:p w14:paraId="7DD70982" w14:textId="6ACB0C5E" w:rsidR="00BB0408" w:rsidRDefault="00BB0408">
      <w:pPr>
        <w:pStyle w:val="Textoindependiente"/>
        <w:ind w:left="3297"/>
        <w:rPr>
          <w:sz w:val="20"/>
        </w:rPr>
      </w:pPr>
    </w:p>
    <w:p w14:paraId="76AD28CD" w14:textId="77777777" w:rsidR="00BB0408" w:rsidRDefault="00D5171E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7" w:name="_Toc164624290"/>
      <w:r>
        <w:rPr>
          <w:w w:val="95"/>
          <w:sz w:val="18"/>
        </w:rPr>
        <w:t>Evaluación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juntas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dilatación.</w:t>
      </w:r>
      <w:bookmarkEnd w:id="7"/>
    </w:p>
    <w:p w14:paraId="6C03270C" w14:textId="77777777" w:rsidR="00BB0408" w:rsidRDefault="00BB0408">
      <w:pPr>
        <w:pStyle w:val="Textoindependiente"/>
        <w:rPr>
          <w:sz w:val="22"/>
        </w:rPr>
      </w:pPr>
    </w:p>
    <w:p w14:paraId="046C03F6" w14:textId="33CF8E39" w:rsidR="008718CF" w:rsidRPr="008718CF" w:rsidRDefault="008718CF" w:rsidP="004269B9">
      <w:pPr>
        <w:pStyle w:val="Textoindependiente"/>
        <w:spacing w:before="10"/>
        <w:jc w:val="both"/>
        <w:rPr>
          <w:spacing w:val="-1"/>
        </w:rPr>
      </w:pPr>
      <w:r w:rsidRPr="008718CF">
        <w:rPr>
          <w:spacing w:val="-1"/>
        </w:rPr>
        <w:t xml:space="preserve">No presenta juntas de </w:t>
      </w:r>
      <w:r>
        <w:rPr>
          <w:spacing w:val="-1"/>
        </w:rPr>
        <w:t>dilatación</w:t>
      </w:r>
      <w:r w:rsidRPr="008718CF">
        <w:rPr>
          <w:spacing w:val="-1"/>
        </w:rPr>
        <w:t xml:space="preserve"> entre la superestructura y la subestructura o estas están totalmente cubiertas por las sucesivas sobre carpetas. </w:t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</w:p>
    <w:p w14:paraId="5B26770B" w14:textId="3EE09DCE" w:rsidR="00BB0408" w:rsidRDefault="008718CF" w:rsidP="004269B9">
      <w:pPr>
        <w:pStyle w:val="Textoindependiente"/>
        <w:spacing w:before="10"/>
        <w:jc w:val="both"/>
        <w:rPr>
          <w:sz w:val="21"/>
        </w:rPr>
      </w:pP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</w:p>
    <w:p w14:paraId="6DB1CB64" w14:textId="5FD53C1E" w:rsidR="00BB0408" w:rsidRDefault="00D5171E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3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juntas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dilatación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33E32E77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8D4B8D5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73C3A6CE" w14:textId="77777777" w:rsidR="00BB0408" w:rsidRDefault="00D5171E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JUNTAS</w:t>
            </w:r>
            <w:r>
              <w:rPr>
                <w:spacing w:val="-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DILATACIÓN</w:t>
            </w:r>
          </w:p>
        </w:tc>
      </w:tr>
      <w:tr w:rsidR="00BB0408" w14:paraId="0741B46F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D7A4800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4728E764" w14:textId="7A0A4459" w:rsidR="00BB0408" w:rsidRDefault="008718CF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6323570B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EB3B646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4F64A539" w14:textId="77777777" w:rsidR="00BB0408" w:rsidRDefault="00D5171E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63A94D5F" w14:textId="77777777">
        <w:trPr>
          <w:trHeight w:val="503"/>
        </w:trPr>
        <w:tc>
          <w:tcPr>
            <w:tcW w:w="2779" w:type="dxa"/>
            <w:shd w:val="clear" w:color="auto" w:fill="17365D"/>
          </w:tcPr>
          <w:p w14:paraId="5DCF2AF1" w14:textId="77777777" w:rsidR="00BB0408" w:rsidRDefault="00D5171E">
            <w:pPr>
              <w:pStyle w:val="TableParagraph"/>
              <w:spacing w:before="138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350D8B64" w14:textId="11FFF680" w:rsidR="00BB0408" w:rsidRDefault="008718CF">
            <w:pPr>
              <w:pStyle w:val="TableParagraph"/>
              <w:spacing w:before="48"/>
              <w:ind w:left="689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7275E86D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10A31BD" w14:textId="77777777" w:rsidR="00BB0408" w:rsidRDefault="00D5171E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2F232602" w14:textId="56D43F35" w:rsidR="00BB0408" w:rsidRDefault="008718CF">
            <w:pPr>
              <w:pStyle w:val="TableParagraph"/>
              <w:spacing w:before="37"/>
              <w:ind w:left="691" w:right="674"/>
              <w:jc w:val="center"/>
              <w:rPr>
                <w:sz w:val="18"/>
              </w:rPr>
            </w:pPr>
            <w:r w:rsidRPr="005A2D25">
              <w:rPr>
                <w:w w:val="95"/>
                <w:sz w:val="18"/>
              </w:rPr>
              <w:t>Mantenimiento</w:t>
            </w:r>
            <w:r w:rsidRPr="005A2D25">
              <w:rPr>
                <w:spacing w:val="6"/>
                <w:w w:val="95"/>
                <w:sz w:val="18"/>
              </w:rPr>
              <w:t xml:space="preserve"> preventivo, </w:t>
            </w:r>
            <w:r w:rsidRPr="005A2D25">
              <w:rPr>
                <w:w w:val="95"/>
                <w:sz w:val="18"/>
              </w:rPr>
              <w:t>rutinario y seguimiento.</w:t>
            </w:r>
          </w:p>
        </w:tc>
      </w:tr>
    </w:tbl>
    <w:p w14:paraId="3062854D" w14:textId="1C475771" w:rsidR="00BB0408" w:rsidRDefault="00BB0408">
      <w:pPr>
        <w:pStyle w:val="Textoindependiente"/>
        <w:spacing w:before="3"/>
        <w:rPr>
          <w:sz w:val="14"/>
        </w:rPr>
      </w:pPr>
    </w:p>
    <w:p w14:paraId="4EA09D6F" w14:textId="61B720E3" w:rsidR="00BB0408" w:rsidRDefault="006823A9">
      <w:pPr>
        <w:ind w:left="2238" w:right="2235"/>
        <w:jc w:val="center"/>
        <w:rPr>
          <w:sz w:val="15"/>
        </w:rPr>
      </w:pPr>
      <w:r>
        <w:rPr>
          <w:noProof/>
          <w:w w:val="95"/>
          <w:sz w:val="15"/>
        </w:rPr>
        <w:drawing>
          <wp:anchor distT="0" distB="0" distL="114300" distR="114300" simplePos="0" relativeHeight="251807744" behindDoc="0" locked="0" layoutInCell="1" allowOverlap="1" wp14:anchorId="0FE376B4" wp14:editId="2E0EAD60">
            <wp:simplePos x="0" y="0"/>
            <wp:positionH relativeFrom="page">
              <wp:align>center</wp:align>
            </wp:positionH>
            <wp:positionV relativeFrom="paragraph">
              <wp:posOffset>38100</wp:posOffset>
            </wp:positionV>
            <wp:extent cx="4103793" cy="2381250"/>
            <wp:effectExtent l="38100" t="38100" r="87630" b="95250"/>
            <wp:wrapSquare wrapText="bothSides"/>
            <wp:docPr id="11410688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793" cy="238125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5171E">
        <w:rPr>
          <w:w w:val="95"/>
          <w:sz w:val="15"/>
        </w:rPr>
        <w:t>Ilustración</w:t>
      </w:r>
      <w:r w:rsidR="00D5171E">
        <w:rPr>
          <w:spacing w:val="2"/>
          <w:w w:val="95"/>
          <w:sz w:val="15"/>
        </w:rPr>
        <w:t xml:space="preserve"> </w:t>
      </w:r>
      <w:r w:rsidR="001840F7">
        <w:rPr>
          <w:w w:val="95"/>
          <w:sz w:val="15"/>
        </w:rPr>
        <w:t>6</w:t>
      </w:r>
      <w:r w:rsidR="00D5171E">
        <w:rPr>
          <w:spacing w:val="2"/>
          <w:w w:val="95"/>
          <w:sz w:val="15"/>
        </w:rPr>
        <w:t xml:space="preserve"> </w:t>
      </w:r>
      <w:r w:rsidR="00D5171E">
        <w:rPr>
          <w:w w:val="95"/>
          <w:sz w:val="15"/>
        </w:rPr>
        <w:t>Vista</w:t>
      </w:r>
      <w:r w:rsidR="00D5171E">
        <w:rPr>
          <w:spacing w:val="2"/>
          <w:w w:val="95"/>
          <w:sz w:val="15"/>
        </w:rPr>
        <w:t xml:space="preserve"> </w:t>
      </w:r>
      <w:r w:rsidR="00D5171E">
        <w:rPr>
          <w:w w:val="95"/>
          <w:sz w:val="15"/>
        </w:rPr>
        <w:t>de</w:t>
      </w:r>
      <w:r w:rsidR="00D5171E">
        <w:rPr>
          <w:spacing w:val="2"/>
          <w:w w:val="95"/>
          <w:sz w:val="15"/>
        </w:rPr>
        <w:t xml:space="preserve"> </w:t>
      </w:r>
      <w:r w:rsidR="00D5171E">
        <w:rPr>
          <w:w w:val="95"/>
          <w:sz w:val="15"/>
        </w:rPr>
        <w:t>juntas</w:t>
      </w:r>
      <w:r w:rsidR="00D5171E">
        <w:rPr>
          <w:spacing w:val="3"/>
          <w:w w:val="95"/>
          <w:sz w:val="15"/>
        </w:rPr>
        <w:t xml:space="preserve"> </w:t>
      </w:r>
      <w:r w:rsidR="00D5171E">
        <w:rPr>
          <w:w w:val="95"/>
          <w:sz w:val="15"/>
        </w:rPr>
        <w:t>de</w:t>
      </w:r>
      <w:r w:rsidR="00D5171E">
        <w:rPr>
          <w:spacing w:val="2"/>
          <w:w w:val="95"/>
          <w:sz w:val="15"/>
        </w:rPr>
        <w:t xml:space="preserve"> </w:t>
      </w:r>
      <w:r w:rsidR="00D5171E">
        <w:rPr>
          <w:w w:val="95"/>
          <w:sz w:val="15"/>
        </w:rPr>
        <w:t>dilatación</w:t>
      </w:r>
    </w:p>
    <w:p w14:paraId="02C48997" w14:textId="2F82840F" w:rsidR="00BB0408" w:rsidRDefault="00BB0408">
      <w:pPr>
        <w:pStyle w:val="Textoindependiente"/>
        <w:spacing w:before="1"/>
        <w:rPr>
          <w:sz w:val="16"/>
        </w:rPr>
      </w:pPr>
    </w:p>
    <w:p w14:paraId="68413862" w14:textId="77777777" w:rsidR="00BB0408" w:rsidRDefault="00D5171E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8" w:name="_Toc164624291"/>
      <w:r>
        <w:rPr>
          <w:w w:val="95"/>
          <w:sz w:val="18"/>
        </w:rPr>
        <w:t>Bordillos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y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andenes</w:t>
      </w:r>
      <w:bookmarkEnd w:id="8"/>
    </w:p>
    <w:p w14:paraId="291D070E" w14:textId="77777777" w:rsidR="00BB0408" w:rsidRDefault="00BB0408">
      <w:pPr>
        <w:pStyle w:val="Textoindependiente"/>
        <w:rPr>
          <w:sz w:val="22"/>
        </w:rPr>
      </w:pPr>
    </w:p>
    <w:p w14:paraId="59A47CCD" w14:textId="26EF3EC5" w:rsidR="00BB0408" w:rsidRPr="0082241B" w:rsidRDefault="0082241B" w:rsidP="004269B9">
      <w:pPr>
        <w:pStyle w:val="Textoindependiente"/>
        <w:spacing w:before="159" w:line="290" w:lineRule="auto"/>
        <w:ind w:left="108" w:right="156"/>
        <w:jc w:val="both"/>
        <w:rPr>
          <w:spacing w:val="-2"/>
        </w:rPr>
      </w:pPr>
      <w:r>
        <w:rPr>
          <w:spacing w:val="-2"/>
        </w:rPr>
        <w:t>El</w:t>
      </w:r>
      <w:r>
        <w:rPr>
          <w:spacing w:val="-10"/>
        </w:rPr>
        <w:t xml:space="preserve"> </w:t>
      </w:r>
      <w:r>
        <w:rPr>
          <w:spacing w:val="-2"/>
        </w:rPr>
        <w:t>puente</w:t>
      </w:r>
      <w:r>
        <w:rPr>
          <w:spacing w:val="-11"/>
        </w:rPr>
        <w:t xml:space="preserve"> </w:t>
      </w:r>
      <w:r>
        <w:rPr>
          <w:spacing w:val="-2"/>
        </w:rPr>
        <w:t>cuenta</w:t>
      </w:r>
      <w:r>
        <w:rPr>
          <w:spacing w:val="-10"/>
        </w:rPr>
        <w:t xml:space="preserve"> </w:t>
      </w:r>
      <w:r w:rsidRPr="008718CF">
        <w:rPr>
          <w:spacing w:val="-2"/>
        </w:rPr>
        <w:t>bordillos en concreto reforzado</w:t>
      </w:r>
      <w:r>
        <w:rPr>
          <w:spacing w:val="-2"/>
        </w:rPr>
        <w:t>,</w:t>
      </w:r>
      <w:r w:rsidR="00932CE5">
        <w:rPr>
          <w:spacing w:val="-2"/>
        </w:rPr>
        <w:t xml:space="preserve"> pero</w:t>
      </w:r>
      <w:r w:rsidR="006622A0">
        <w:rPr>
          <w:spacing w:val="-2"/>
        </w:rPr>
        <w:t xml:space="preserve"> </w:t>
      </w:r>
      <w:r w:rsidRPr="008718CF">
        <w:rPr>
          <w:spacing w:val="-2"/>
        </w:rPr>
        <w:t>no presenta andenes</w:t>
      </w:r>
      <w:r>
        <w:rPr>
          <w:spacing w:val="-2"/>
        </w:rPr>
        <w:t>.</w:t>
      </w:r>
      <w:r>
        <w:rPr>
          <w:spacing w:val="-10"/>
        </w:rPr>
        <w:t xml:space="preserve"> </w:t>
      </w:r>
      <w:r>
        <w:rPr>
          <w:spacing w:val="-1"/>
        </w:rPr>
        <w:t>En</w:t>
      </w:r>
      <w:r>
        <w:rPr>
          <w:spacing w:val="-10"/>
        </w:rPr>
        <w:t xml:space="preserve"> </w:t>
      </w:r>
      <w:r>
        <w:rPr>
          <w:spacing w:val="-1"/>
        </w:rPr>
        <w:t>general</w:t>
      </w:r>
      <w:r>
        <w:rPr>
          <w:spacing w:val="-10"/>
        </w:rPr>
        <w:t xml:space="preserve"> </w:t>
      </w:r>
      <w:r>
        <w:rPr>
          <w:spacing w:val="-1"/>
        </w:rPr>
        <w:t>se</w:t>
      </w:r>
      <w:r>
        <w:rPr>
          <w:spacing w:val="-11"/>
        </w:rPr>
        <w:t xml:space="preserve"> </w:t>
      </w:r>
      <w:r>
        <w:rPr>
          <w:spacing w:val="-1"/>
        </w:rPr>
        <w:t>encuentran</w:t>
      </w:r>
      <w:r>
        <w:t xml:space="preserve"> </w:t>
      </w:r>
      <w:r>
        <w:rPr>
          <w:spacing w:val="-1"/>
        </w:rPr>
        <w:t xml:space="preserve">en buen estado de conservación y mantenimiento. </w:t>
      </w:r>
    </w:p>
    <w:p w14:paraId="1654A0B6" w14:textId="77777777" w:rsidR="00BB0408" w:rsidRDefault="00BB0408">
      <w:pPr>
        <w:pStyle w:val="Textoindependiente"/>
        <w:spacing w:before="10"/>
        <w:rPr>
          <w:sz w:val="21"/>
        </w:rPr>
      </w:pPr>
    </w:p>
    <w:p w14:paraId="47A63099" w14:textId="04A5F734" w:rsidR="00BB0408" w:rsidRDefault="00D5171E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1"/>
          <w:w w:val="95"/>
          <w:sz w:val="15"/>
        </w:rPr>
        <w:t xml:space="preserve"> </w:t>
      </w:r>
      <w:r w:rsidR="00954894">
        <w:rPr>
          <w:spacing w:val="-1"/>
          <w:w w:val="95"/>
          <w:sz w:val="15"/>
        </w:rPr>
        <w:t>4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De Bordillos–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>
        <w:rPr>
          <w:spacing w:val="-1"/>
          <w:w w:val="95"/>
          <w:sz w:val="15"/>
        </w:rPr>
        <w:t xml:space="preserve"> </w:t>
      </w:r>
      <w:r w:rsidR="00CD220A">
        <w:rPr>
          <w:w w:val="95"/>
          <w:sz w:val="15"/>
        </w:rPr>
        <w:t>Sin nombre</w:t>
      </w:r>
      <w:r w:rsidR="00655CA7">
        <w:rPr>
          <w:w w:val="95"/>
          <w:sz w:val="15"/>
        </w:rPr>
        <w:t xml:space="preserve"> 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2D36A9D2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4DA32630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06FCD9A8" w14:textId="77777777" w:rsidR="00BB0408" w:rsidRDefault="00D5171E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BORDILLOS</w:t>
            </w:r>
            <w:r>
              <w:rPr>
                <w:spacing w:val="-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ANDENES</w:t>
            </w:r>
          </w:p>
        </w:tc>
      </w:tr>
      <w:tr w:rsidR="00BB0408" w14:paraId="25B17782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51DA213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7CDF82FF" w14:textId="0FBF2760" w:rsidR="00BB0408" w:rsidRDefault="0082241B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6D8949D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4428E45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2858B0F4" w14:textId="77777777" w:rsidR="00BB0408" w:rsidRDefault="00D5171E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(+)</w:t>
            </w:r>
          </w:p>
        </w:tc>
      </w:tr>
      <w:tr w:rsidR="00BB0408" w14:paraId="43BF8AFD" w14:textId="77777777">
        <w:trPr>
          <w:trHeight w:val="364"/>
        </w:trPr>
        <w:tc>
          <w:tcPr>
            <w:tcW w:w="2779" w:type="dxa"/>
            <w:shd w:val="clear" w:color="auto" w:fill="17365D"/>
          </w:tcPr>
          <w:p w14:paraId="46E2CF11" w14:textId="77777777" w:rsidR="00BB0408" w:rsidRDefault="00D5171E">
            <w:pPr>
              <w:pStyle w:val="TableParagraph"/>
              <w:spacing w:before="66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62E92BA" w14:textId="06387AA2" w:rsidR="00BB0408" w:rsidRDefault="0082241B">
            <w:pPr>
              <w:pStyle w:val="TableParagraph"/>
              <w:spacing w:before="66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Sin patología</w:t>
            </w:r>
          </w:p>
        </w:tc>
      </w:tr>
      <w:tr w:rsidR="00BB0408" w14:paraId="41A92BF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643E633" w14:textId="77777777" w:rsidR="00BB0408" w:rsidRDefault="00D5171E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15E307A6" w14:textId="4C057550" w:rsidR="00BB0408" w:rsidRDefault="00D5171E">
            <w:pPr>
              <w:pStyle w:val="TableParagraph"/>
              <w:spacing w:before="37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Mantenimiento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 w:rsidR="0082241B">
              <w:rPr>
                <w:spacing w:val="6"/>
                <w:w w:val="95"/>
                <w:sz w:val="18"/>
              </w:rPr>
              <w:t xml:space="preserve">preventivo, </w:t>
            </w:r>
            <w:r>
              <w:rPr>
                <w:w w:val="95"/>
                <w:sz w:val="18"/>
              </w:rPr>
              <w:t>rutinario</w:t>
            </w:r>
            <w:r w:rsidR="0082241B">
              <w:rPr>
                <w:w w:val="95"/>
                <w:sz w:val="18"/>
              </w:rPr>
              <w:t xml:space="preserve"> y seguimiento.</w:t>
            </w:r>
          </w:p>
        </w:tc>
      </w:tr>
    </w:tbl>
    <w:p w14:paraId="12089992" w14:textId="6E092F40" w:rsidR="00BB0408" w:rsidRDefault="006823A9">
      <w:pPr>
        <w:pStyle w:val="Textoindependiente"/>
        <w:spacing w:before="4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809792" behindDoc="0" locked="0" layoutInCell="1" allowOverlap="1" wp14:anchorId="3AB1EB90" wp14:editId="041CE059">
            <wp:simplePos x="0" y="0"/>
            <wp:positionH relativeFrom="column">
              <wp:posOffset>1012825</wp:posOffset>
            </wp:positionH>
            <wp:positionV relativeFrom="paragraph">
              <wp:posOffset>182245</wp:posOffset>
            </wp:positionV>
            <wp:extent cx="4414520" cy="2809875"/>
            <wp:effectExtent l="38100" t="38100" r="100330" b="104775"/>
            <wp:wrapSquare wrapText="bothSides"/>
            <wp:docPr id="10975706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520" cy="28098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F82CA9" w14:textId="6F7F8791" w:rsidR="00BB0408" w:rsidRDefault="00D5171E">
      <w:pPr>
        <w:ind w:left="3776" w:right="3773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3"/>
          <w:w w:val="95"/>
          <w:sz w:val="15"/>
        </w:rPr>
        <w:t xml:space="preserve"> </w:t>
      </w:r>
      <w:r w:rsidR="001840F7">
        <w:rPr>
          <w:w w:val="95"/>
          <w:sz w:val="15"/>
        </w:rPr>
        <w:t>7</w:t>
      </w:r>
      <w:r>
        <w:rPr>
          <w:spacing w:val="4"/>
          <w:w w:val="95"/>
          <w:sz w:val="15"/>
        </w:rPr>
        <w:t xml:space="preserve"> </w:t>
      </w:r>
      <w:bookmarkStart w:id="9" w:name="_Hlk160549537"/>
      <w:r>
        <w:rPr>
          <w:w w:val="95"/>
          <w:sz w:val="15"/>
        </w:rPr>
        <w:t>Vista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bordillos</w:t>
      </w:r>
    </w:p>
    <w:p w14:paraId="41D63932" w14:textId="7EF418D8" w:rsidR="00BB0408" w:rsidRDefault="00BB0408">
      <w:pPr>
        <w:pStyle w:val="Textoindependiente"/>
        <w:spacing w:before="6"/>
        <w:rPr>
          <w:sz w:val="17"/>
        </w:rPr>
      </w:pPr>
    </w:p>
    <w:bookmarkEnd w:id="9"/>
    <w:p w14:paraId="53C653B2" w14:textId="77777777" w:rsidR="00BB0408" w:rsidRDefault="00BB0408">
      <w:pPr>
        <w:jc w:val="center"/>
        <w:rPr>
          <w:sz w:val="15"/>
        </w:rPr>
        <w:sectPr w:rsidR="00BB0408" w:rsidSect="00252124">
          <w:pgSz w:w="11910" w:h="16840"/>
          <w:pgMar w:top="1580" w:right="1040" w:bottom="1580" w:left="880" w:header="248" w:footer="1393" w:gutter="0"/>
          <w:cols w:space="720"/>
        </w:sectPr>
      </w:pPr>
    </w:p>
    <w:p w14:paraId="7A85A4F5" w14:textId="77777777" w:rsidR="00BB0408" w:rsidRDefault="00D5171E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10" w:name="_Toc164624292"/>
      <w:r>
        <w:rPr>
          <w:w w:val="95"/>
          <w:sz w:val="18"/>
        </w:rPr>
        <w:t>Evaluación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barandas</w:t>
      </w:r>
      <w:bookmarkEnd w:id="10"/>
    </w:p>
    <w:p w14:paraId="12E8A7BB" w14:textId="7EA83EE2" w:rsidR="006622A0" w:rsidRDefault="0082241B" w:rsidP="006622A0">
      <w:pPr>
        <w:pStyle w:val="Textoindependiente"/>
        <w:spacing w:before="160" w:line="290" w:lineRule="auto"/>
        <w:ind w:left="108" w:right="101"/>
        <w:jc w:val="both"/>
      </w:pPr>
      <w:r>
        <w:t>Las</w:t>
      </w:r>
      <w:r>
        <w:rPr>
          <w:spacing w:val="-8"/>
        </w:rPr>
        <w:t xml:space="preserve"> </w:t>
      </w:r>
      <w:r>
        <w:t>protecciones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puente</w:t>
      </w:r>
      <w:r>
        <w:rPr>
          <w:spacing w:val="-7"/>
        </w:rPr>
        <w:t xml:space="preserve"> </w:t>
      </w:r>
      <w:r>
        <w:t>están</w:t>
      </w:r>
      <w:r>
        <w:rPr>
          <w:spacing w:val="-7"/>
        </w:rPr>
        <w:t xml:space="preserve"> </w:t>
      </w:r>
      <w:r>
        <w:t>formadas</w:t>
      </w:r>
      <w:r>
        <w:rPr>
          <w:spacing w:val="-7"/>
        </w:rPr>
        <w:t xml:space="preserve"> </w:t>
      </w:r>
      <w:r w:rsidR="006622A0">
        <w:t>por</w:t>
      </w:r>
      <w:r w:rsidR="00655CA7" w:rsidRPr="00655CA7">
        <w:t xml:space="preserve"> barandas metálicas de igual forma posee defensas metálicas en ambos costados a la entrada y salida del puente</w:t>
      </w:r>
      <w:r w:rsidR="006622A0">
        <w:t>.</w:t>
      </w:r>
      <w:r w:rsidR="006622A0">
        <w:tab/>
      </w:r>
      <w:r w:rsidR="006622A0">
        <w:tab/>
      </w:r>
      <w:r w:rsidR="006622A0">
        <w:tab/>
      </w:r>
      <w:r w:rsidR="006622A0">
        <w:tab/>
      </w:r>
      <w:r w:rsidR="006622A0">
        <w:tab/>
      </w:r>
      <w:r w:rsidR="006622A0">
        <w:tab/>
      </w:r>
      <w:r w:rsidR="006622A0">
        <w:tab/>
      </w:r>
    </w:p>
    <w:p w14:paraId="16C5DCA0" w14:textId="370E0051" w:rsidR="00BB0408" w:rsidRDefault="006622A0" w:rsidP="006622A0">
      <w:pPr>
        <w:pStyle w:val="Textoindependiente"/>
        <w:spacing w:before="160" w:line="290" w:lineRule="auto"/>
        <w:ind w:left="108" w:right="101"/>
        <w:jc w:val="both"/>
        <w:rPr>
          <w:sz w:val="15"/>
        </w:rPr>
      </w:pPr>
      <w:r>
        <w:tab/>
      </w:r>
      <w:r>
        <w:tab/>
      </w:r>
      <w:r>
        <w:tab/>
      </w:r>
      <w:r>
        <w:tab/>
      </w:r>
      <w:r>
        <w:tab/>
      </w:r>
      <w:r w:rsidR="0082241B">
        <w:rPr>
          <w:w w:val="95"/>
          <w:sz w:val="15"/>
        </w:rPr>
        <w:t>Tabla</w:t>
      </w:r>
      <w:r w:rsidR="0082241B">
        <w:rPr>
          <w:spacing w:val="-2"/>
          <w:w w:val="95"/>
          <w:sz w:val="15"/>
        </w:rPr>
        <w:t xml:space="preserve"> </w:t>
      </w:r>
      <w:r w:rsidR="00954894">
        <w:rPr>
          <w:w w:val="95"/>
          <w:sz w:val="15"/>
        </w:rPr>
        <w:t>5</w:t>
      </w:r>
      <w:r w:rsidR="0082241B">
        <w:rPr>
          <w:spacing w:val="-1"/>
          <w:w w:val="95"/>
          <w:sz w:val="15"/>
        </w:rPr>
        <w:t xml:space="preserve"> </w:t>
      </w:r>
      <w:r w:rsidR="0082241B">
        <w:rPr>
          <w:w w:val="95"/>
          <w:sz w:val="15"/>
        </w:rPr>
        <w:t>evaluación</w:t>
      </w:r>
      <w:r w:rsidR="0082241B">
        <w:rPr>
          <w:spacing w:val="-1"/>
          <w:w w:val="95"/>
          <w:sz w:val="15"/>
        </w:rPr>
        <w:t xml:space="preserve"> </w:t>
      </w:r>
      <w:r w:rsidR="0082241B">
        <w:rPr>
          <w:w w:val="95"/>
          <w:sz w:val="15"/>
        </w:rPr>
        <w:t>de</w:t>
      </w:r>
      <w:r w:rsidR="0082241B">
        <w:rPr>
          <w:spacing w:val="-2"/>
          <w:w w:val="95"/>
          <w:sz w:val="15"/>
        </w:rPr>
        <w:t xml:space="preserve"> </w:t>
      </w:r>
      <w:r w:rsidR="0082241B">
        <w:rPr>
          <w:w w:val="95"/>
          <w:sz w:val="15"/>
        </w:rPr>
        <w:t>barandas–puente</w:t>
      </w:r>
      <w:r w:rsidR="0082241B">
        <w:rPr>
          <w:spacing w:val="-1"/>
          <w:w w:val="95"/>
          <w:sz w:val="15"/>
        </w:rPr>
        <w:t xml:space="preserve"> </w:t>
      </w:r>
      <w:r w:rsidR="00CD220A">
        <w:rPr>
          <w:w w:val="95"/>
          <w:sz w:val="15"/>
        </w:rPr>
        <w:t xml:space="preserve">Sin nombre </w:t>
      </w:r>
      <w:r w:rsidR="00655CA7">
        <w:rPr>
          <w:w w:val="95"/>
          <w:sz w:val="15"/>
        </w:rPr>
        <w:t>X</w:t>
      </w: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55F2EFFC" w14:textId="77777777" w:rsidTr="0082241B">
        <w:trPr>
          <w:trHeight w:val="311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3FADB014" w14:textId="77777777" w:rsidR="00BB0408" w:rsidRDefault="00D5171E" w:rsidP="0082241B">
            <w:pPr>
              <w:pStyle w:val="TableParagraph"/>
              <w:spacing w:before="37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  <w:vAlign w:val="center"/>
          </w:tcPr>
          <w:p w14:paraId="0548D3D3" w14:textId="77777777" w:rsidR="00BB0408" w:rsidRDefault="00D5171E" w:rsidP="0082241B">
            <w:pPr>
              <w:pStyle w:val="TableParagraph"/>
              <w:spacing w:before="34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BARANDAS</w:t>
            </w:r>
          </w:p>
        </w:tc>
      </w:tr>
      <w:tr w:rsidR="00BB0408" w14:paraId="2662A882" w14:textId="77777777" w:rsidTr="0082241B">
        <w:trPr>
          <w:trHeight w:val="311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63ED8870" w14:textId="77777777" w:rsidR="00BB0408" w:rsidRDefault="00D5171E" w:rsidP="0082241B">
            <w:pPr>
              <w:pStyle w:val="TableParagraph"/>
              <w:spacing w:before="42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  <w:vAlign w:val="center"/>
          </w:tcPr>
          <w:p w14:paraId="2A980E20" w14:textId="36A4B660" w:rsidR="00BB0408" w:rsidRDefault="0082241B" w:rsidP="0082241B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0D3999A1" w14:textId="77777777" w:rsidTr="0082241B">
        <w:trPr>
          <w:trHeight w:val="311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31E7569F" w14:textId="77777777" w:rsidR="00BB0408" w:rsidRDefault="00D5171E" w:rsidP="0082241B">
            <w:pPr>
              <w:pStyle w:val="TableParagraph"/>
              <w:spacing w:before="42"/>
              <w:jc w:val="center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  <w:vAlign w:val="center"/>
          </w:tcPr>
          <w:p w14:paraId="12F2F1F9" w14:textId="4789B3FA" w:rsidR="00BB0408" w:rsidRDefault="00D5171E" w:rsidP="0082241B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</w:t>
            </w:r>
            <w:r w:rsidR="0082241B">
              <w:rPr>
                <w:w w:val="95"/>
                <w:sz w:val="18"/>
              </w:rPr>
              <w:t>+</w:t>
            </w:r>
            <w:r>
              <w:rPr>
                <w:w w:val="95"/>
                <w:sz w:val="18"/>
              </w:rPr>
              <w:t>)</w:t>
            </w:r>
          </w:p>
        </w:tc>
      </w:tr>
      <w:tr w:rsidR="00BB0408" w14:paraId="33592B99" w14:textId="77777777" w:rsidTr="0082241B">
        <w:trPr>
          <w:trHeight w:val="391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75C7637E" w14:textId="77777777" w:rsidR="00BB0408" w:rsidRDefault="00BB0408" w:rsidP="0082241B">
            <w:pPr>
              <w:pStyle w:val="TableParagraph"/>
              <w:spacing w:before="0"/>
              <w:ind w:left="0"/>
              <w:jc w:val="center"/>
            </w:pPr>
          </w:p>
          <w:p w14:paraId="7D40C6D7" w14:textId="77777777" w:rsidR="00BB0408" w:rsidRDefault="00D5171E" w:rsidP="0082241B">
            <w:pPr>
              <w:pStyle w:val="TableParagraph"/>
              <w:spacing w:before="134"/>
              <w:jc w:val="center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  <w:vAlign w:val="center"/>
          </w:tcPr>
          <w:p w14:paraId="5028412D" w14:textId="6E8B5F19" w:rsidR="00BB0408" w:rsidRDefault="0082241B" w:rsidP="0082241B">
            <w:pPr>
              <w:pStyle w:val="TableParagraph"/>
              <w:spacing w:before="43"/>
              <w:ind w:left="689" w:right="67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Sin patología</w:t>
            </w:r>
          </w:p>
        </w:tc>
      </w:tr>
      <w:tr w:rsidR="00BB0408" w14:paraId="5E263B99" w14:textId="77777777" w:rsidTr="0082241B">
        <w:trPr>
          <w:trHeight w:val="498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7EEA54A9" w14:textId="77777777" w:rsidR="00BB0408" w:rsidRDefault="00D5171E" w:rsidP="0082241B">
            <w:pPr>
              <w:pStyle w:val="TableParagraph"/>
              <w:spacing w:before="133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  <w:vAlign w:val="center"/>
          </w:tcPr>
          <w:p w14:paraId="78E0ABA8" w14:textId="74FDEE24" w:rsidR="00BB0408" w:rsidRDefault="0082241B" w:rsidP="0082241B">
            <w:pPr>
              <w:pStyle w:val="TableParagraph"/>
              <w:spacing w:before="43"/>
              <w:ind w:left="691" w:right="67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Mantenimiento preventivo, rutinario y seguimiento</w:t>
            </w:r>
          </w:p>
        </w:tc>
      </w:tr>
    </w:tbl>
    <w:p w14:paraId="7BC94840" w14:textId="0CFC2EC2" w:rsidR="00BB0408" w:rsidRDefault="006823A9">
      <w:pPr>
        <w:pStyle w:val="Textoindependiente"/>
        <w:spacing w:before="9"/>
        <w:rPr>
          <w:sz w:val="16"/>
        </w:rPr>
      </w:pPr>
      <w:r>
        <w:rPr>
          <w:noProof/>
          <w:sz w:val="16"/>
        </w:rPr>
        <w:drawing>
          <wp:anchor distT="0" distB="0" distL="114300" distR="114300" simplePos="0" relativeHeight="251808768" behindDoc="0" locked="0" layoutInCell="1" allowOverlap="1" wp14:anchorId="32057B66" wp14:editId="7A807B7F">
            <wp:simplePos x="0" y="0"/>
            <wp:positionH relativeFrom="margin">
              <wp:align>center</wp:align>
            </wp:positionH>
            <wp:positionV relativeFrom="paragraph">
              <wp:posOffset>112395</wp:posOffset>
            </wp:positionV>
            <wp:extent cx="4276090" cy="2676525"/>
            <wp:effectExtent l="38100" t="38100" r="86360" b="104775"/>
            <wp:wrapSquare wrapText="bothSides"/>
            <wp:docPr id="89656561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4" cy="267692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3E5C020" w14:textId="29FDE9B9" w:rsidR="00BB0408" w:rsidRDefault="00D5171E">
      <w:pPr>
        <w:ind w:left="2238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8"/>
          <w:w w:val="95"/>
          <w:sz w:val="15"/>
        </w:rPr>
        <w:t xml:space="preserve"> </w:t>
      </w:r>
      <w:r w:rsidR="001840F7">
        <w:rPr>
          <w:w w:val="95"/>
          <w:sz w:val="15"/>
        </w:rPr>
        <w:t>8</w:t>
      </w:r>
      <w:r>
        <w:rPr>
          <w:spacing w:val="8"/>
          <w:w w:val="95"/>
          <w:sz w:val="15"/>
        </w:rPr>
        <w:t xml:space="preserve"> </w:t>
      </w:r>
      <w:r w:rsidR="0082241B">
        <w:rPr>
          <w:w w:val="95"/>
          <w:sz w:val="15"/>
        </w:rPr>
        <w:t>Vista de barandas</w:t>
      </w:r>
    </w:p>
    <w:p w14:paraId="615B44C3" w14:textId="77777777" w:rsidR="00BB0408" w:rsidRDefault="00BB0408">
      <w:pPr>
        <w:pStyle w:val="Textoindependiente"/>
        <w:spacing w:before="7"/>
        <w:rPr>
          <w:sz w:val="9"/>
        </w:rPr>
      </w:pPr>
    </w:p>
    <w:p w14:paraId="792CEAB2" w14:textId="77777777" w:rsidR="00BB0408" w:rsidRDefault="00BB0408">
      <w:pPr>
        <w:pStyle w:val="Textoindependiente"/>
      </w:pPr>
    </w:p>
    <w:p w14:paraId="4B34B77C" w14:textId="77777777" w:rsidR="00BB0408" w:rsidRPr="00141CBF" w:rsidRDefault="00D5171E" w:rsidP="00A77DB9">
      <w:pPr>
        <w:pStyle w:val="Prrafodelista"/>
        <w:numPr>
          <w:ilvl w:val="2"/>
          <w:numId w:val="2"/>
        </w:numPr>
        <w:tabs>
          <w:tab w:val="left" w:pos="610"/>
        </w:tabs>
        <w:spacing w:before="132"/>
        <w:ind w:hanging="502"/>
        <w:outlineLvl w:val="2"/>
        <w:rPr>
          <w:sz w:val="18"/>
        </w:rPr>
      </w:pPr>
      <w:bookmarkStart w:id="11" w:name="_Toc164624293"/>
      <w:r w:rsidRPr="00141CBF">
        <w:rPr>
          <w:w w:val="95"/>
          <w:sz w:val="18"/>
        </w:rPr>
        <w:t>Evaluación</w:t>
      </w:r>
      <w:r w:rsidRPr="00141CBF">
        <w:rPr>
          <w:spacing w:val="-5"/>
          <w:w w:val="95"/>
          <w:sz w:val="18"/>
        </w:rPr>
        <w:t xml:space="preserve"> </w:t>
      </w:r>
      <w:r w:rsidRPr="00141CBF">
        <w:rPr>
          <w:w w:val="95"/>
          <w:sz w:val="18"/>
        </w:rPr>
        <w:t>de</w:t>
      </w:r>
      <w:r w:rsidRPr="00141CBF">
        <w:rPr>
          <w:spacing w:val="-4"/>
          <w:w w:val="95"/>
          <w:sz w:val="18"/>
        </w:rPr>
        <w:t xml:space="preserve"> </w:t>
      </w:r>
      <w:r w:rsidRPr="00141CBF">
        <w:rPr>
          <w:w w:val="95"/>
          <w:sz w:val="18"/>
        </w:rPr>
        <w:t>señalización</w:t>
      </w:r>
      <w:bookmarkEnd w:id="11"/>
    </w:p>
    <w:p w14:paraId="406FDD99" w14:textId="73D680A7" w:rsidR="00BB0408" w:rsidRPr="00141CBF" w:rsidRDefault="00D5171E" w:rsidP="004269B9">
      <w:pPr>
        <w:pStyle w:val="Textoindependiente"/>
        <w:spacing w:before="162" w:line="290" w:lineRule="auto"/>
        <w:ind w:left="108" w:right="101"/>
        <w:jc w:val="both"/>
      </w:pPr>
      <w:r w:rsidRPr="00141CBF">
        <w:t>En la zona no se encuentra señalización vertical indicativa de presencia de la estructura en la vía, únicamente señales de</w:t>
      </w:r>
      <w:r w:rsidRPr="00141CBF">
        <w:rPr>
          <w:spacing w:val="1"/>
        </w:rPr>
        <w:t xml:space="preserve"> </w:t>
      </w:r>
      <w:r w:rsidRPr="00141CBF">
        <w:rPr>
          <w:spacing w:val="-1"/>
        </w:rPr>
        <w:t>precaución</w:t>
      </w:r>
      <w:r w:rsidRPr="00141CBF">
        <w:rPr>
          <w:spacing w:val="-12"/>
        </w:rPr>
        <w:t xml:space="preserve"> </w:t>
      </w:r>
      <w:r w:rsidRPr="00141CBF">
        <w:rPr>
          <w:spacing w:val="-1"/>
        </w:rPr>
        <w:t>por</w:t>
      </w:r>
      <w:r w:rsidRPr="00141CBF">
        <w:rPr>
          <w:spacing w:val="-11"/>
        </w:rPr>
        <w:t xml:space="preserve"> </w:t>
      </w:r>
      <w:r w:rsidRPr="00141CBF">
        <w:rPr>
          <w:spacing w:val="-1"/>
        </w:rPr>
        <w:t>baranda</w:t>
      </w:r>
      <w:r w:rsidRPr="00141CBF">
        <w:rPr>
          <w:spacing w:val="-12"/>
        </w:rPr>
        <w:t xml:space="preserve"> </w:t>
      </w:r>
      <w:r w:rsidRPr="00141CBF">
        <w:rPr>
          <w:spacing w:val="-1"/>
        </w:rPr>
        <w:t>de</w:t>
      </w:r>
      <w:r w:rsidRPr="00141CBF">
        <w:rPr>
          <w:spacing w:val="-11"/>
        </w:rPr>
        <w:t xml:space="preserve"> </w:t>
      </w:r>
      <w:r w:rsidRPr="00141CBF">
        <w:rPr>
          <w:spacing w:val="-1"/>
        </w:rPr>
        <w:t>puente</w:t>
      </w:r>
    </w:p>
    <w:p w14:paraId="1E951059" w14:textId="77777777" w:rsidR="00BB0408" w:rsidRPr="00141CBF" w:rsidRDefault="00BB0408">
      <w:pPr>
        <w:pStyle w:val="Textoindependiente"/>
        <w:rPr>
          <w:sz w:val="22"/>
        </w:rPr>
      </w:pPr>
    </w:p>
    <w:p w14:paraId="57A0F109" w14:textId="3877AE39" w:rsidR="00BB0408" w:rsidRPr="00141CBF" w:rsidRDefault="00D5171E">
      <w:pPr>
        <w:spacing w:before="142" w:after="26"/>
        <w:ind w:left="2238" w:right="2235"/>
        <w:jc w:val="center"/>
        <w:rPr>
          <w:sz w:val="15"/>
        </w:rPr>
      </w:pPr>
      <w:r w:rsidRPr="00141CBF">
        <w:rPr>
          <w:w w:val="95"/>
          <w:sz w:val="15"/>
        </w:rPr>
        <w:t>Tabla</w:t>
      </w:r>
      <w:r w:rsidRPr="00141CBF">
        <w:rPr>
          <w:spacing w:val="-4"/>
          <w:w w:val="95"/>
          <w:sz w:val="15"/>
        </w:rPr>
        <w:t xml:space="preserve"> </w:t>
      </w:r>
      <w:r w:rsidR="00954894">
        <w:rPr>
          <w:w w:val="95"/>
          <w:sz w:val="15"/>
        </w:rPr>
        <w:t>6</w:t>
      </w:r>
      <w:r w:rsidRPr="00141CBF">
        <w:rPr>
          <w:spacing w:val="-3"/>
          <w:w w:val="95"/>
          <w:sz w:val="15"/>
        </w:rPr>
        <w:t xml:space="preserve"> </w:t>
      </w:r>
      <w:r w:rsidRPr="00141CBF">
        <w:rPr>
          <w:w w:val="95"/>
          <w:sz w:val="15"/>
        </w:rPr>
        <w:t>Evaluación</w:t>
      </w:r>
      <w:r w:rsidRPr="00141CBF">
        <w:rPr>
          <w:spacing w:val="-3"/>
          <w:w w:val="95"/>
          <w:sz w:val="15"/>
        </w:rPr>
        <w:t xml:space="preserve"> </w:t>
      </w:r>
      <w:r w:rsidRPr="00141CBF">
        <w:rPr>
          <w:w w:val="95"/>
          <w:sz w:val="15"/>
        </w:rPr>
        <w:t>De</w:t>
      </w:r>
      <w:r w:rsidRPr="00141CBF">
        <w:rPr>
          <w:spacing w:val="-3"/>
          <w:w w:val="95"/>
          <w:sz w:val="15"/>
        </w:rPr>
        <w:t xml:space="preserve"> </w:t>
      </w:r>
      <w:r w:rsidRPr="00141CBF">
        <w:rPr>
          <w:w w:val="95"/>
          <w:sz w:val="15"/>
        </w:rPr>
        <w:t>Señalización–</w:t>
      </w:r>
      <w:r w:rsidRPr="00141CBF">
        <w:rPr>
          <w:spacing w:val="-3"/>
          <w:w w:val="95"/>
          <w:sz w:val="15"/>
        </w:rPr>
        <w:t xml:space="preserve"> </w:t>
      </w:r>
      <w:r w:rsidRPr="00141CBF">
        <w:rPr>
          <w:w w:val="95"/>
          <w:sz w:val="15"/>
        </w:rPr>
        <w:t>Puente</w:t>
      </w:r>
      <w:r w:rsidRPr="00141CBF">
        <w:rPr>
          <w:spacing w:val="-3"/>
          <w:w w:val="95"/>
          <w:sz w:val="15"/>
        </w:rPr>
        <w:t xml:space="preserve"> </w:t>
      </w:r>
      <w:r w:rsidR="00CD220A" w:rsidRPr="00141CBF">
        <w:rPr>
          <w:w w:val="95"/>
          <w:sz w:val="15"/>
        </w:rPr>
        <w:t>Sin nombre</w:t>
      </w:r>
      <w:r w:rsidR="00BA30CB" w:rsidRPr="00141CBF">
        <w:rPr>
          <w:w w:val="95"/>
          <w:sz w:val="15"/>
        </w:rPr>
        <w:t xml:space="preserve"> 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141CBF" w:rsidRPr="00141CBF" w14:paraId="6E815380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44BC3C7" w14:textId="77777777" w:rsidR="00BB0408" w:rsidRPr="00141CBF" w:rsidRDefault="00D5171E">
            <w:pPr>
              <w:pStyle w:val="TableParagraph"/>
              <w:spacing w:before="42"/>
              <w:rPr>
                <w:sz w:val="18"/>
              </w:rPr>
            </w:pPr>
            <w:r w:rsidRPr="00141CBF">
              <w:rPr>
                <w:sz w:val="18"/>
              </w:rPr>
              <w:t>ELEMENTO</w:t>
            </w:r>
          </w:p>
        </w:tc>
        <w:tc>
          <w:tcPr>
            <w:tcW w:w="3542" w:type="dxa"/>
          </w:tcPr>
          <w:p w14:paraId="79A29D81" w14:textId="77777777" w:rsidR="00BB0408" w:rsidRPr="00141CBF" w:rsidRDefault="00D5171E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 w:rsidRPr="00141CBF">
              <w:rPr>
                <w:sz w:val="18"/>
              </w:rPr>
              <w:t>SEÑALIZACIÓN</w:t>
            </w:r>
          </w:p>
        </w:tc>
      </w:tr>
      <w:tr w:rsidR="00141CBF" w:rsidRPr="00141CBF" w14:paraId="6FBBE111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726D363B" w14:textId="77777777" w:rsidR="00BB0408" w:rsidRPr="00141CBF" w:rsidRDefault="00D5171E">
            <w:pPr>
              <w:pStyle w:val="TableParagraph"/>
              <w:spacing w:before="42"/>
              <w:rPr>
                <w:sz w:val="18"/>
              </w:rPr>
            </w:pPr>
            <w:r w:rsidRPr="00141CBF">
              <w:rPr>
                <w:sz w:val="18"/>
              </w:rPr>
              <w:t>CALIFICACIÓN</w:t>
            </w:r>
          </w:p>
        </w:tc>
        <w:tc>
          <w:tcPr>
            <w:tcW w:w="3542" w:type="dxa"/>
          </w:tcPr>
          <w:p w14:paraId="62C66274" w14:textId="77777777" w:rsidR="00BB0408" w:rsidRPr="00141CBF" w:rsidRDefault="00D5171E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 w:rsidRPr="00141CBF">
              <w:rPr>
                <w:w w:val="101"/>
                <w:sz w:val="18"/>
              </w:rPr>
              <w:t>2</w:t>
            </w:r>
          </w:p>
        </w:tc>
      </w:tr>
      <w:tr w:rsidR="00141CBF" w:rsidRPr="00141CBF" w14:paraId="4E099F41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5B63CB8" w14:textId="77777777" w:rsidR="00BB0408" w:rsidRPr="00141CBF" w:rsidRDefault="00D5171E">
            <w:pPr>
              <w:pStyle w:val="TableParagraph"/>
              <w:spacing w:before="37"/>
              <w:rPr>
                <w:sz w:val="18"/>
              </w:rPr>
            </w:pPr>
            <w:r w:rsidRPr="00141CBF">
              <w:rPr>
                <w:w w:val="95"/>
                <w:sz w:val="18"/>
              </w:rPr>
              <w:t>GRADO</w:t>
            </w:r>
            <w:r w:rsidRPr="00141CBF">
              <w:rPr>
                <w:spacing w:val="-10"/>
                <w:w w:val="95"/>
                <w:sz w:val="18"/>
              </w:rPr>
              <w:t xml:space="preserve"> </w:t>
            </w:r>
            <w:r w:rsidRPr="00141CBF">
              <w:rPr>
                <w:w w:val="95"/>
                <w:sz w:val="18"/>
              </w:rPr>
              <w:t>DE</w:t>
            </w:r>
            <w:r w:rsidRPr="00141CBF">
              <w:rPr>
                <w:spacing w:val="-9"/>
                <w:w w:val="95"/>
                <w:sz w:val="18"/>
              </w:rPr>
              <w:t xml:space="preserve"> </w:t>
            </w:r>
            <w:r w:rsidRPr="00141CBF">
              <w:rPr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0B4415EB" w14:textId="77777777" w:rsidR="00BB0408" w:rsidRPr="00141CBF" w:rsidRDefault="00D5171E">
            <w:pPr>
              <w:pStyle w:val="TableParagraph"/>
              <w:spacing w:before="37"/>
              <w:ind w:left="690" w:right="674"/>
              <w:jc w:val="center"/>
              <w:rPr>
                <w:sz w:val="18"/>
              </w:rPr>
            </w:pPr>
            <w:r w:rsidRPr="00141CBF">
              <w:rPr>
                <w:w w:val="95"/>
                <w:sz w:val="18"/>
              </w:rPr>
              <w:t>(-)</w:t>
            </w:r>
          </w:p>
        </w:tc>
      </w:tr>
      <w:tr w:rsidR="00141CBF" w:rsidRPr="00141CBF" w14:paraId="17AEA35C" w14:textId="77777777">
        <w:trPr>
          <w:trHeight w:val="378"/>
        </w:trPr>
        <w:tc>
          <w:tcPr>
            <w:tcW w:w="2779" w:type="dxa"/>
            <w:shd w:val="clear" w:color="auto" w:fill="17365D"/>
          </w:tcPr>
          <w:p w14:paraId="622F5402" w14:textId="77777777" w:rsidR="00BB0408" w:rsidRPr="00141CBF" w:rsidRDefault="00D5171E">
            <w:pPr>
              <w:pStyle w:val="TableParagraph"/>
              <w:spacing w:before="71"/>
              <w:rPr>
                <w:sz w:val="18"/>
              </w:rPr>
            </w:pPr>
            <w:r w:rsidRPr="00141CBF">
              <w:rPr>
                <w:w w:val="95"/>
                <w:sz w:val="18"/>
              </w:rPr>
              <w:t>TIPO</w:t>
            </w:r>
            <w:r w:rsidRPr="00141CBF">
              <w:rPr>
                <w:spacing w:val="-10"/>
                <w:w w:val="95"/>
                <w:sz w:val="18"/>
              </w:rPr>
              <w:t xml:space="preserve"> </w:t>
            </w:r>
            <w:r w:rsidRPr="00141CBF">
              <w:rPr>
                <w:w w:val="95"/>
                <w:sz w:val="18"/>
              </w:rPr>
              <w:t>DE</w:t>
            </w:r>
            <w:r w:rsidRPr="00141CBF">
              <w:rPr>
                <w:spacing w:val="-9"/>
                <w:w w:val="95"/>
                <w:sz w:val="18"/>
              </w:rPr>
              <w:t xml:space="preserve"> </w:t>
            </w:r>
            <w:r w:rsidRPr="00141CBF">
              <w:rPr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4CB6B0EF" w14:textId="77777777" w:rsidR="00BB0408" w:rsidRPr="00141CBF" w:rsidRDefault="00D5171E">
            <w:pPr>
              <w:pStyle w:val="TableParagraph"/>
              <w:spacing w:before="71"/>
              <w:ind w:left="271" w:right="255"/>
              <w:jc w:val="center"/>
              <w:rPr>
                <w:sz w:val="18"/>
              </w:rPr>
            </w:pPr>
            <w:r w:rsidRPr="00141CBF">
              <w:rPr>
                <w:w w:val="95"/>
                <w:sz w:val="18"/>
              </w:rPr>
              <w:t>Desgaste</w:t>
            </w:r>
            <w:r w:rsidRPr="00141CBF">
              <w:rPr>
                <w:spacing w:val="3"/>
                <w:w w:val="95"/>
                <w:sz w:val="18"/>
              </w:rPr>
              <w:t xml:space="preserve"> </w:t>
            </w:r>
            <w:r w:rsidRPr="00141CBF">
              <w:rPr>
                <w:w w:val="95"/>
                <w:sz w:val="18"/>
              </w:rPr>
              <w:t>de</w:t>
            </w:r>
            <w:r w:rsidRPr="00141CBF">
              <w:rPr>
                <w:spacing w:val="3"/>
                <w:w w:val="95"/>
                <w:sz w:val="18"/>
              </w:rPr>
              <w:t xml:space="preserve"> </w:t>
            </w:r>
            <w:r w:rsidRPr="00141CBF">
              <w:rPr>
                <w:w w:val="95"/>
                <w:sz w:val="18"/>
              </w:rPr>
              <w:t>señalización</w:t>
            </w:r>
            <w:r w:rsidRPr="00141CBF">
              <w:rPr>
                <w:spacing w:val="3"/>
                <w:w w:val="95"/>
                <w:sz w:val="18"/>
              </w:rPr>
              <w:t xml:space="preserve"> </w:t>
            </w:r>
            <w:r w:rsidRPr="00141CBF">
              <w:rPr>
                <w:w w:val="95"/>
                <w:sz w:val="18"/>
              </w:rPr>
              <w:t>horizontal-</w:t>
            </w:r>
          </w:p>
        </w:tc>
      </w:tr>
      <w:tr w:rsidR="00141CBF" w:rsidRPr="00141CBF" w14:paraId="261D6871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1BDAE6E" w14:textId="77777777" w:rsidR="00BB0408" w:rsidRPr="00141CBF" w:rsidRDefault="00D5171E">
            <w:pPr>
              <w:pStyle w:val="TableParagraph"/>
              <w:spacing w:before="42"/>
              <w:rPr>
                <w:sz w:val="18"/>
              </w:rPr>
            </w:pPr>
            <w:r w:rsidRPr="00141CBF">
              <w:rPr>
                <w:sz w:val="18"/>
              </w:rPr>
              <w:t>ACTUACIONES</w:t>
            </w:r>
          </w:p>
        </w:tc>
        <w:tc>
          <w:tcPr>
            <w:tcW w:w="3542" w:type="dxa"/>
          </w:tcPr>
          <w:p w14:paraId="04D979AC" w14:textId="77777777" w:rsidR="00BB0408" w:rsidRPr="00141CBF" w:rsidRDefault="00D5171E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 w:rsidRPr="00141CBF">
              <w:rPr>
                <w:w w:val="95"/>
                <w:sz w:val="18"/>
              </w:rPr>
              <w:t>Mantenimiento</w:t>
            </w:r>
            <w:r w:rsidRPr="00141CBF">
              <w:rPr>
                <w:spacing w:val="6"/>
                <w:w w:val="95"/>
                <w:sz w:val="18"/>
              </w:rPr>
              <w:t xml:space="preserve"> </w:t>
            </w:r>
            <w:r w:rsidRPr="00141CBF">
              <w:rPr>
                <w:w w:val="95"/>
                <w:sz w:val="18"/>
              </w:rPr>
              <w:t>rutinario</w:t>
            </w:r>
          </w:p>
        </w:tc>
      </w:tr>
    </w:tbl>
    <w:p w14:paraId="1B784D8A" w14:textId="77777777" w:rsidR="00BB0408" w:rsidRDefault="00BB0408">
      <w:pPr>
        <w:pStyle w:val="Textoindependiente"/>
        <w:spacing w:before="7"/>
        <w:rPr>
          <w:sz w:val="9"/>
        </w:rPr>
      </w:pPr>
    </w:p>
    <w:p w14:paraId="714354C3" w14:textId="2873C10D" w:rsidR="00BB0408" w:rsidRDefault="00BB0408">
      <w:pPr>
        <w:pStyle w:val="Textoindependiente"/>
        <w:ind w:left="1877"/>
        <w:rPr>
          <w:sz w:val="20"/>
        </w:rPr>
      </w:pPr>
    </w:p>
    <w:p w14:paraId="79923B2E" w14:textId="77777777" w:rsidR="00343037" w:rsidRDefault="00343037">
      <w:pPr>
        <w:pStyle w:val="Textoindependiente"/>
        <w:ind w:left="1877"/>
        <w:rPr>
          <w:sz w:val="20"/>
        </w:rPr>
      </w:pPr>
    </w:p>
    <w:p w14:paraId="544AA233" w14:textId="77777777" w:rsidR="00343037" w:rsidRDefault="00343037">
      <w:pPr>
        <w:pStyle w:val="Textoindependiente"/>
        <w:ind w:left="1877"/>
        <w:rPr>
          <w:sz w:val="20"/>
        </w:rPr>
      </w:pPr>
    </w:p>
    <w:p w14:paraId="0A21E349" w14:textId="77777777" w:rsidR="00343037" w:rsidRDefault="00343037">
      <w:pPr>
        <w:pStyle w:val="Textoindependiente"/>
        <w:ind w:left="1877"/>
        <w:rPr>
          <w:sz w:val="20"/>
        </w:rPr>
      </w:pPr>
    </w:p>
    <w:p w14:paraId="1F5A3A2E" w14:textId="77777777" w:rsidR="00343037" w:rsidRDefault="00343037">
      <w:pPr>
        <w:pStyle w:val="Textoindependiente"/>
        <w:ind w:left="1877"/>
        <w:rPr>
          <w:sz w:val="20"/>
        </w:rPr>
      </w:pPr>
    </w:p>
    <w:p w14:paraId="23C93BDF" w14:textId="77777777" w:rsidR="00343037" w:rsidRDefault="00343037">
      <w:pPr>
        <w:pStyle w:val="Textoindependiente"/>
        <w:ind w:left="1877"/>
        <w:rPr>
          <w:sz w:val="20"/>
        </w:rPr>
      </w:pPr>
    </w:p>
    <w:p w14:paraId="56EECED2" w14:textId="77777777" w:rsidR="00343037" w:rsidRDefault="00343037">
      <w:pPr>
        <w:pStyle w:val="Textoindependiente"/>
        <w:ind w:left="1877"/>
        <w:rPr>
          <w:sz w:val="20"/>
        </w:rPr>
      </w:pPr>
    </w:p>
    <w:p w14:paraId="522104B9" w14:textId="77777777" w:rsidR="00BB0408" w:rsidRDefault="00D5171E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12" w:name="_Toc164624294"/>
      <w:r>
        <w:rPr>
          <w:w w:val="95"/>
          <w:sz w:val="18"/>
        </w:rPr>
        <w:t>Evaluación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drenajes</w:t>
      </w:r>
      <w:bookmarkEnd w:id="12"/>
    </w:p>
    <w:p w14:paraId="57BF156E" w14:textId="7207CE65" w:rsidR="00BB0408" w:rsidRDefault="00D5171E">
      <w:pPr>
        <w:pStyle w:val="Textoindependiente"/>
        <w:spacing w:before="158" w:line="290" w:lineRule="auto"/>
        <w:ind w:left="108" w:right="722"/>
        <w:jc w:val="both"/>
        <w:rPr>
          <w:spacing w:val="-11"/>
        </w:rPr>
      </w:pPr>
      <w:r>
        <w:rPr>
          <w:spacing w:val="-1"/>
        </w:rPr>
        <w:t>La</w:t>
      </w:r>
      <w:r>
        <w:rPr>
          <w:spacing w:val="-12"/>
        </w:rPr>
        <w:t xml:space="preserve"> </w:t>
      </w:r>
      <w:r>
        <w:rPr>
          <w:spacing w:val="-1"/>
        </w:rPr>
        <w:t>estructura</w:t>
      </w:r>
      <w:r>
        <w:rPr>
          <w:spacing w:val="-11"/>
        </w:rPr>
        <w:t xml:space="preserve"> </w:t>
      </w:r>
      <w:r>
        <w:rPr>
          <w:spacing w:val="-1"/>
        </w:rPr>
        <w:t>cuenta</w:t>
      </w:r>
      <w:r>
        <w:rPr>
          <w:spacing w:val="-12"/>
        </w:rPr>
        <w:t xml:space="preserve"> </w:t>
      </w:r>
      <w:r>
        <w:rPr>
          <w:spacing w:val="-1"/>
        </w:rPr>
        <w:t>con</w:t>
      </w:r>
      <w:r>
        <w:rPr>
          <w:spacing w:val="-11"/>
        </w:rPr>
        <w:t xml:space="preserve"> </w:t>
      </w:r>
      <w:r>
        <w:rPr>
          <w:spacing w:val="-1"/>
        </w:rPr>
        <w:t>elementos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drenaje</w:t>
      </w:r>
      <w:r w:rsidR="00FC267D">
        <w:rPr>
          <w:spacing w:val="-11"/>
        </w:rPr>
        <w:t>.</w:t>
      </w:r>
    </w:p>
    <w:p w14:paraId="4D357D83" w14:textId="77777777" w:rsidR="004269B9" w:rsidRDefault="004269B9">
      <w:pPr>
        <w:pStyle w:val="Textoindependiente"/>
        <w:spacing w:before="158" w:line="290" w:lineRule="auto"/>
        <w:ind w:left="108" w:right="722"/>
        <w:jc w:val="both"/>
      </w:pPr>
    </w:p>
    <w:p w14:paraId="58A61033" w14:textId="7CE1183D" w:rsidR="00BB0408" w:rsidRDefault="00D5171E">
      <w:pPr>
        <w:spacing w:before="2" w:after="31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3"/>
          <w:w w:val="95"/>
          <w:sz w:val="15"/>
        </w:rPr>
        <w:t xml:space="preserve"> </w:t>
      </w:r>
      <w:r w:rsidR="00954894">
        <w:rPr>
          <w:spacing w:val="-3"/>
          <w:w w:val="95"/>
          <w:sz w:val="15"/>
        </w:rPr>
        <w:t>7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3"/>
          <w:w w:val="95"/>
          <w:sz w:val="15"/>
        </w:rPr>
        <w:t xml:space="preserve"> </w:t>
      </w:r>
      <w:r>
        <w:rPr>
          <w:w w:val="95"/>
          <w:sz w:val="15"/>
        </w:rPr>
        <w:t>Drenajes</w:t>
      </w:r>
      <w:r>
        <w:rPr>
          <w:spacing w:val="-3"/>
          <w:w w:val="95"/>
          <w:sz w:val="15"/>
        </w:rPr>
        <w:t xml:space="preserve"> </w:t>
      </w:r>
      <w:r>
        <w:rPr>
          <w:w w:val="95"/>
          <w:sz w:val="15"/>
        </w:rPr>
        <w:t>–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>
        <w:rPr>
          <w:spacing w:val="-2"/>
          <w:w w:val="95"/>
          <w:sz w:val="15"/>
        </w:rPr>
        <w:t xml:space="preserve"> </w:t>
      </w:r>
      <w:r w:rsidR="007E3EB8">
        <w:rPr>
          <w:spacing w:val="-2"/>
          <w:w w:val="95"/>
          <w:sz w:val="15"/>
        </w:rPr>
        <w:t xml:space="preserve">Sin Nombre </w:t>
      </w:r>
      <w:r w:rsidR="00BA30CB">
        <w:rPr>
          <w:spacing w:val="-2"/>
          <w:w w:val="95"/>
          <w:sz w:val="15"/>
        </w:rPr>
        <w:t>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1F406A5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5C85C4D" w14:textId="77777777" w:rsidR="00BB0408" w:rsidRDefault="00D5171E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2289E5C5" w14:textId="77777777" w:rsidR="00BB0408" w:rsidRDefault="00D5171E">
            <w:pPr>
              <w:pStyle w:val="TableParagraph"/>
              <w:spacing w:before="34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DRENAJES</w:t>
            </w:r>
          </w:p>
        </w:tc>
      </w:tr>
      <w:tr w:rsidR="00BB0408" w14:paraId="3D8A26A0" w14:textId="77777777" w:rsidTr="00954894">
        <w:trPr>
          <w:trHeight w:val="153"/>
        </w:trPr>
        <w:tc>
          <w:tcPr>
            <w:tcW w:w="2779" w:type="dxa"/>
            <w:shd w:val="clear" w:color="auto" w:fill="17365D"/>
          </w:tcPr>
          <w:p w14:paraId="053C7928" w14:textId="77777777" w:rsidR="00BB0408" w:rsidRDefault="00D5171E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7C009612" w14:textId="1A5D4C66" w:rsidR="00BB0408" w:rsidRDefault="00FC267D">
            <w:pPr>
              <w:pStyle w:val="TableParagraph"/>
              <w:spacing w:before="37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57505416" w14:textId="77777777" w:rsidTr="00954894">
        <w:trPr>
          <w:trHeight w:val="185"/>
        </w:trPr>
        <w:tc>
          <w:tcPr>
            <w:tcW w:w="2779" w:type="dxa"/>
            <w:shd w:val="clear" w:color="auto" w:fill="17365D"/>
          </w:tcPr>
          <w:p w14:paraId="77F8AC27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19F140D1" w14:textId="77777777" w:rsidR="00BB0408" w:rsidRDefault="00D5171E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66F11305" w14:textId="77777777">
        <w:trPr>
          <w:trHeight w:val="753"/>
        </w:trPr>
        <w:tc>
          <w:tcPr>
            <w:tcW w:w="2779" w:type="dxa"/>
            <w:shd w:val="clear" w:color="auto" w:fill="17365D"/>
          </w:tcPr>
          <w:p w14:paraId="3FB6B8BE" w14:textId="77777777" w:rsidR="00BB0408" w:rsidRDefault="00BB0408">
            <w:pPr>
              <w:pStyle w:val="TableParagraph"/>
              <w:spacing w:before="5"/>
              <w:ind w:left="0"/>
            </w:pPr>
          </w:p>
          <w:p w14:paraId="5FDA2850" w14:textId="77777777" w:rsidR="00BB0408" w:rsidRDefault="00D5171E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504E4D1C" w14:textId="6056A77A" w:rsidR="00BB0408" w:rsidRDefault="00FC267D">
            <w:pPr>
              <w:pStyle w:val="TableParagraph"/>
              <w:spacing w:before="0" w:line="250" w:lineRule="atLeast"/>
              <w:ind w:left="790" w:right="771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37EB8C28" w14:textId="77777777">
        <w:trPr>
          <w:trHeight w:val="748"/>
        </w:trPr>
        <w:tc>
          <w:tcPr>
            <w:tcW w:w="2779" w:type="dxa"/>
            <w:shd w:val="clear" w:color="auto" w:fill="17365D"/>
          </w:tcPr>
          <w:p w14:paraId="49739D94" w14:textId="77777777" w:rsidR="00BB0408" w:rsidRDefault="00BB0408">
            <w:pPr>
              <w:pStyle w:val="TableParagraph"/>
              <w:spacing w:before="5"/>
              <w:ind w:left="0"/>
            </w:pPr>
          </w:p>
          <w:p w14:paraId="73710CC8" w14:textId="77777777" w:rsidR="00BB0408" w:rsidRDefault="00D5171E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657AED39" w14:textId="5B8AAD8E" w:rsidR="00BB0408" w:rsidRDefault="00FC267D">
            <w:pPr>
              <w:pStyle w:val="TableParagraph"/>
              <w:spacing w:before="0" w:line="205" w:lineRule="exact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Mantenimiento preventivo, rutinario y seguimiento</w:t>
            </w:r>
          </w:p>
        </w:tc>
      </w:tr>
    </w:tbl>
    <w:p w14:paraId="626CBC50" w14:textId="1B2B64FF" w:rsidR="00BB0408" w:rsidRDefault="006823A9">
      <w:pPr>
        <w:pStyle w:val="Textoindependiente"/>
        <w:spacing w:before="4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810816" behindDoc="0" locked="0" layoutInCell="1" allowOverlap="1" wp14:anchorId="0C87F42E" wp14:editId="3DA2786C">
            <wp:simplePos x="0" y="0"/>
            <wp:positionH relativeFrom="margin">
              <wp:posOffset>1184275</wp:posOffset>
            </wp:positionH>
            <wp:positionV relativeFrom="paragraph">
              <wp:posOffset>114935</wp:posOffset>
            </wp:positionV>
            <wp:extent cx="4191000" cy="3067050"/>
            <wp:effectExtent l="38100" t="38100" r="95250" b="95250"/>
            <wp:wrapSquare wrapText="bothSides"/>
            <wp:docPr id="192027987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06705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1247B" w14:textId="2E15F381" w:rsidR="00BB0408" w:rsidRDefault="00D5171E">
      <w:pPr>
        <w:spacing w:after="137"/>
        <w:ind w:left="2238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7"/>
          <w:w w:val="95"/>
          <w:sz w:val="15"/>
        </w:rPr>
        <w:t xml:space="preserve"> </w:t>
      </w:r>
      <w:r w:rsidR="001840F7">
        <w:rPr>
          <w:spacing w:val="7"/>
          <w:w w:val="95"/>
          <w:sz w:val="15"/>
        </w:rPr>
        <w:t>9</w:t>
      </w:r>
      <w:r>
        <w:rPr>
          <w:spacing w:val="7"/>
          <w:w w:val="95"/>
          <w:sz w:val="15"/>
        </w:rPr>
        <w:t xml:space="preserve"> </w:t>
      </w:r>
      <w:r w:rsidR="00FC267D">
        <w:rPr>
          <w:w w:val="95"/>
          <w:sz w:val="15"/>
        </w:rPr>
        <w:t>Vista</w:t>
      </w:r>
      <w:r>
        <w:rPr>
          <w:spacing w:val="8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7"/>
          <w:w w:val="95"/>
          <w:sz w:val="15"/>
        </w:rPr>
        <w:t xml:space="preserve"> </w:t>
      </w:r>
      <w:r>
        <w:rPr>
          <w:w w:val="95"/>
          <w:sz w:val="15"/>
        </w:rPr>
        <w:t>drenajes</w:t>
      </w:r>
    </w:p>
    <w:p w14:paraId="4770D987" w14:textId="33F7C37F" w:rsidR="00D5171E" w:rsidRDefault="00D5171E" w:rsidP="00D5171E">
      <w:pPr>
        <w:spacing w:after="137"/>
        <w:ind w:left="2238" w:right="2235"/>
        <w:jc w:val="center"/>
        <w:rPr>
          <w:sz w:val="15"/>
        </w:rPr>
      </w:pPr>
    </w:p>
    <w:p w14:paraId="4F55E024" w14:textId="74D8AAE9" w:rsidR="00D5171E" w:rsidRPr="00BD5EFA" w:rsidRDefault="00D5171E" w:rsidP="00D5171E">
      <w:pPr>
        <w:pStyle w:val="Prrafodelista"/>
        <w:numPr>
          <w:ilvl w:val="2"/>
          <w:numId w:val="2"/>
        </w:numPr>
        <w:tabs>
          <w:tab w:val="left" w:pos="610"/>
        </w:tabs>
        <w:ind w:left="501" w:hanging="502"/>
        <w:outlineLvl w:val="2"/>
        <w:rPr>
          <w:sz w:val="18"/>
        </w:rPr>
      </w:pPr>
      <w:bookmarkStart w:id="13" w:name="_Toc164624295"/>
      <w:r w:rsidRPr="00BD5EFA">
        <w:rPr>
          <w:w w:val="95"/>
          <w:sz w:val="18"/>
        </w:rPr>
        <w:t>Evaluación</w:t>
      </w:r>
      <w:r w:rsidRPr="00BD5EFA">
        <w:rPr>
          <w:spacing w:val="2"/>
          <w:w w:val="95"/>
          <w:sz w:val="18"/>
        </w:rPr>
        <w:t xml:space="preserve"> </w:t>
      </w:r>
      <w:r w:rsidRPr="00BD5EFA">
        <w:rPr>
          <w:w w:val="95"/>
          <w:sz w:val="18"/>
        </w:rPr>
        <w:t>de</w:t>
      </w:r>
      <w:r w:rsidRPr="00BD5EFA">
        <w:rPr>
          <w:spacing w:val="3"/>
          <w:w w:val="95"/>
          <w:sz w:val="18"/>
        </w:rPr>
        <w:t xml:space="preserve"> </w:t>
      </w:r>
      <w:r w:rsidRPr="00BD5EFA">
        <w:rPr>
          <w:w w:val="95"/>
          <w:sz w:val="18"/>
        </w:rPr>
        <w:t>Accesos</w:t>
      </w:r>
      <w:r w:rsidRPr="00BD5EFA">
        <w:rPr>
          <w:spacing w:val="3"/>
          <w:w w:val="95"/>
          <w:sz w:val="18"/>
        </w:rPr>
        <w:t xml:space="preserve"> </w:t>
      </w:r>
      <w:r w:rsidRPr="00BD5EFA">
        <w:rPr>
          <w:w w:val="95"/>
          <w:sz w:val="18"/>
        </w:rPr>
        <w:t>y</w:t>
      </w:r>
      <w:r w:rsidRPr="00BD5EFA">
        <w:rPr>
          <w:spacing w:val="3"/>
          <w:w w:val="95"/>
          <w:sz w:val="18"/>
        </w:rPr>
        <w:t xml:space="preserve"> </w:t>
      </w:r>
      <w:r w:rsidRPr="00BD5EFA">
        <w:rPr>
          <w:w w:val="95"/>
          <w:sz w:val="18"/>
        </w:rPr>
        <w:t>terraplenes</w:t>
      </w:r>
      <w:bookmarkEnd w:id="13"/>
    </w:p>
    <w:p w14:paraId="2C84A596" w14:textId="681A2DE9" w:rsidR="00D5171E" w:rsidRPr="00BD5EFA" w:rsidRDefault="00D5171E" w:rsidP="00D5171E">
      <w:pPr>
        <w:pStyle w:val="Textoindependiente"/>
        <w:spacing w:before="163" w:line="290" w:lineRule="auto"/>
        <w:ind w:left="108" w:right="102"/>
        <w:jc w:val="both"/>
      </w:pPr>
      <w:bookmarkStart w:id="14" w:name="_Hlk164519082"/>
      <w:r w:rsidRPr="00BD5EFA">
        <w:rPr>
          <w:spacing w:val="-1"/>
        </w:rPr>
        <w:t>Vigas apoyadas directamente sobre estribos</w:t>
      </w:r>
      <w:r>
        <w:rPr>
          <w:spacing w:val="-1"/>
        </w:rPr>
        <w:t>, l</w:t>
      </w:r>
      <w:r w:rsidRPr="00BD5EFA">
        <w:rPr>
          <w:spacing w:val="-1"/>
        </w:rPr>
        <w:t xml:space="preserve">os accesos se encuentran en buenas condiciones al igual que los terraplenes, se debe realizar mantenimiento a las obras hidráulicas tipo cuneta que se encuentran en el sector  </w:t>
      </w:r>
    </w:p>
    <w:p w14:paraId="77D14388" w14:textId="77777777" w:rsidR="00D5171E" w:rsidRPr="00FC267D" w:rsidRDefault="00D5171E" w:rsidP="00D5171E">
      <w:pPr>
        <w:pStyle w:val="Textoindependiente"/>
        <w:spacing w:before="9"/>
        <w:rPr>
          <w:color w:val="FF0000"/>
          <w:sz w:val="21"/>
        </w:rPr>
      </w:pPr>
    </w:p>
    <w:p w14:paraId="3218A2A8" w14:textId="3D489D04" w:rsidR="00D5171E" w:rsidRDefault="00D5171E" w:rsidP="00D5171E">
      <w:pPr>
        <w:spacing w:after="31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1"/>
          <w:w w:val="95"/>
          <w:sz w:val="15"/>
        </w:rPr>
        <w:t xml:space="preserve"> </w:t>
      </w:r>
      <w:r w:rsidR="00954894">
        <w:rPr>
          <w:spacing w:val="1"/>
          <w:w w:val="95"/>
          <w:sz w:val="15"/>
        </w:rPr>
        <w:t>8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terraplenes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y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accesos–puente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Lamba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D5171E" w14:paraId="2FABBF2B" w14:textId="77777777" w:rsidTr="00143F3C">
        <w:trPr>
          <w:trHeight w:val="311"/>
        </w:trPr>
        <w:tc>
          <w:tcPr>
            <w:tcW w:w="2779" w:type="dxa"/>
            <w:shd w:val="clear" w:color="auto" w:fill="17365D"/>
          </w:tcPr>
          <w:p w14:paraId="7624D062" w14:textId="77777777" w:rsidR="00D5171E" w:rsidRDefault="00D5171E" w:rsidP="00143F3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7D5B3922" w14:textId="77777777" w:rsidR="00D5171E" w:rsidRPr="00FB10DE" w:rsidRDefault="00D5171E" w:rsidP="00143F3C">
            <w:pPr>
              <w:pStyle w:val="TableParagraph"/>
              <w:spacing w:before="34"/>
              <w:ind w:left="271" w:right="254"/>
              <w:jc w:val="center"/>
              <w:rPr>
                <w:sz w:val="18"/>
              </w:rPr>
            </w:pPr>
            <w:r w:rsidRPr="00FB10DE">
              <w:rPr>
                <w:spacing w:val="-1"/>
                <w:w w:val="95"/>
                <w:sz w:val="18"/>
              </w:rPr>
              <w:t>ACCESOS</w:t>
            </w:r>
            <w:r w:rsidRPr="00FB10DE">
              <w:rPr>
                <w:spacing w:val="-6"/>
                <w:w w:val="95"/>
                <w:sz w:val="18"/>
              </w:rPr>
              <w:t xml:space="preserve"> </w:t>
            </w:r>
            <w:r w:rsidRPr="00FB10DE">
              <w:rPr>
                <w:spacing w:val="-1"/>
                <w:w w:val="95"/>
                <w:sz w:val="18"/>
              </w:rPr>
              <w:t>Y</w:t>
            </w:r>
            <w:r w:rsidRPr="00FB10DE">
              <w:rPr>
                <w:spacing w:val="-6"/>
                <w:w w:val="95"/>
                <w:sz w:val="18"/>
              </w:rPr>
              <w:t xml:space="preserve"> </w:t>
            </w:r>
            <w:r w:rsidRPr="00FB10DE">
              <w:rPr>
                <w:spacing w:val="-1"/>
                <w:w w:val="95"/>
                <w:sz w:val="18"/>
              </w:rPr>
              <w:t>TERRAPLENES</w:t>
            </w:r>
          </w:p>
        </w:tc>
      </w:tr>
      <w:tr w:rsidR="00D5171E" w14:paraId="0633727D" w14:textId="77777777" w:rsidTr="00954894">
        <w:trPr>
          <w:trHeight w:val="120"/>
        </w:trPr>
        <w:tc>
          <w:tcPr>
            <w:tcW w:w="2779" w:type="dxa"/>
            <w:shd w:val="clear" w:color="auto" w:fill="17365D"/>
          </w:tcPr>
          <w:p w14:paraId="6AD1AB29" w14:textId="77777777" w:rsidR="00D5171E" w:rsidRDefault="00D5171E" w:rsidP="00143F3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08A03C3C" w14:textId="77777777" w:rsidR="00D5171E" w:rsidRPr="00FB10DE" w:rsidRDefault="00D5171E" w:rsidP="00143F3C">
            <w:pPr>
              <w:pStyle w:val="TableParagraph"/>
              <w:spacing w:before="37"/>
              <w:ind w:left="17"/>
              <w:jc w:val="center"/>
              <w:rPr>
                <w:sz w:val="18"/>
              </w:rPr>
            </w:pPr>
            <w:r w:rsidRPr="00FB10DE">
              <w:rPr>
                <w:w w:val="101"/>
                <w:sz w:val="18"/>
              </w:rPr>
              <w:t>0</w:t>
            </w:r>
          </w:p>
        </w:tc>
      </w:tr>
      <w:tr w:rsidR="00D5171E" w14:paraId="5CD240D8" w14:textId="77777777" w:rsidTr="00954894">
        <w:trPr>
          <w:trHeight w:val="139"/>
        </w:trPr>
        <w:tc>
          <w:tcPr>
            <w:tcW w:w="2779" w:type="dxa"/>
            <w:shd w:val="clear" w:color="auto" w:fill="17365D"/>
          </w:tcPr>
          <w:p w14:paraId="7EBBCAB9" w14:textId="77777777" w:rsidR="00D5171E" w:rsidRDefault="00D5171E" w:rsidP="00143F3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055D0695" w14:textId="77777777" w:rsidR="00D5171E" w:rsidRPr="00FB10DE" w:rsidRDefault="00D5171E" w:rsidP="00143F3C">
            <w:pPr>
              <w:pStyle w:val="TableParagraph"/>
              <w:spacing w:before="37"/>
              <w:ind w:left="690" w:right="674"/>
              <w:jc w:val="center"/>
              <w:rPr>
                <w:sz w:val="18"/>
              </w:rPr>
            </w:pPr>
            <w:r w:rsidRPr="00FB10DE">
              <w:rPr>
                <w:w w:val="95"/>
                <w:sz w:val="18"/>
              </w:rPr>
              <w:t>(-)</w:t>
            </w:r>
          </w:p>
        </w:tc>
      </w:tr>
      <w:tr w:rsidR="00D5171E" w14:paraId="41A15E0B" w14:textId="77777777" w:rsidTr="00143F3C">
        <w:trPr>
          <w:trHeight w:val="383"/>
        </w:trPr>
        <w:tc>
          <w:tcPr>
            <w:tcW w:w="2779" w:type="dxa"/>
            <w:shd w:val="clear" w:color="auto" w:fill="17365D"/>
          </w:tcPr>
          <w:p w14:paraId="090E7996" w14:textId="77777777" w:rsidR="00D5171E" w:rsidRDefault="00D5171E" w:rsidP="00143F3C">
            <w:pPr>
              <w:pStyle w:val="TableParagraph"/>
              <w:spacing w:before="75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B5B1E2D" w14:textId="77777777" w:rsidR="00D5171E" w:rsidRPr="00FB10DE" w:rsidRDefault="00D5171E" w:rsidP="00143F3C">
            <w:pPr>
              <w:pStyle w:val="TableParagraph"/>
              <w:spacing w:before="75"/>
              <w:ind w:left="690" w:right="674"/>
              <w:jc w:val="center"/>
              <w:rPr>
                <w:sz w:val="18"/>
              </w:rPr>
            </w:pPr>
            <w:r w:rsidRPr="00FB10DE">
              <w:rPr>
                <w:w w:val="95"/>
                <w:sz w:val="18"/>
              </w:rPr>
              <w:t xml:space="preserve">Mantenimiento de Obras Hidráulicas </w:t>
            </w:r>
          </w:p>
        </w:tc>
      </w:tr>
      <w:bookmarkEnd w:id="14"/>
    </w:tbl>
    <w:p w14:paraId="66A1A097" w14:textId="77777777" w:rsidR="00D5171E" w:rsidRDefault="00D5171E" w:rsidP="00D5171E">
      <w:pPr>
        <w:pStyle w:val="Textoindependiente"/>
        <w:spacing w:before="5"/>
        <w:rPr>
          <w:sz w:val="20"/>
        </w:rPr>
      </w:pPr>
    </w:p>
    <w:p w14:paraId="1A1129FA" w14:textId="77777777" w:rsidR="00BB0408" w:rsidRDefault="00BB0408">
      <w:pPr>
        <w:pStyle w:val="Textoindependiente"/>
      </w:pPr>
    </w:p>
    <w:p w14:paraId="1F842135" w14:textId="77777777" w:rsidR="00BB0408" w:rsidRDefault="00BB0408">
      <w:pPr>
        <w:pStyle w:val="Textoindependiente"/>
      </w:pPr>
    </w:p>
    <w:p w14:paraId="5E9CAAC4" w14:textId="77777777" w:rsidR="00343037" w:rsidRDefault="00343037">
      <w:pPr>
        <w:pStyle w:val="Textoindependiente"/>
      </w:pPr>
    </w:p>
    <w:p w14:paraId="32A159DE" w14:textId="77777777" w:rsidR="00954894" w:rsidRDefault="00954894">
      <w:pPr>
        <w:pStyle w:val="Textoindependiente"/>
      </w:pPr>
    </w:p>
    <w:p w14:paraId="2AFAA960" w14:textId="77777777" w:rsidR="00BB0408" w:rsidRDefault="00BB0408">
      <w:pPr>
        <w:pStyle w:val="Textoindependiente"/>
        <w:spacing w:before="9"/>
        <w:rPr>
          <w:sz w:val="20"/>
        </w:rPr>
      </w:pPr>
    </w:p>
    <w:p w14:paraId="208AC510" w14:textId="77777777" w:rsidR="006823A9" w:rsidRDefault="006823A9">
      <w:pPr>
        <w:pStyle w:val="Textoindependiente"/>
        <w:spacing w:before="9"/>
        <w:rPr>
          <w:sz w:val="20"/>
        </w:rPr>
      </w:pPr>
    </w:p>
    <w:p w14:paraId="6D408769" w14:textId="77777777" w:rsidR="00BB0408" w:rsidRPr="00613C99" w:rsidRDefault="00D5171E" w:rsidP="00A77DB9">
      <w:pPr>
        <w:pStyle w:val="Prrafodelista"/>
        <w:numPr>
          <w:ilvl w:val="2"/>
          <w:numId w:val="2"/>
        </w:numPr>
        <w:tabs>
          <w:tab w:val="left" w:pos="610"/>
        </w:tabs>
        <w:spacing w:before="1"/>
        <w:ind w:hanging="502"/>
        <w:outlineLvl w:val="2"/>
        <w:rPr>
          <w:sz w:val="18"/>
        </w:rPr>
      </w:pPr>
      <w:bookmarkStart w:id="15" w:name="_Toc164624296"/>
      <w:r>
        <w:rPr>
          <w:w w:val="95"/>
          <w:sz w:val="18"/>
        </w:rPr>
        <w:t>Evaluación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Aletas</w:t>
      </w:r>
      <w:bookmarkEnd w:id="15"/>
    </w:p>
    <w:p w14:paraId="022EA7FB" w14:textId="77777777" w:rsidR="00613C99" w:rsidRDefault="00613C99" w:rsidP="00613C99">
      <w:pPr>
        <w:pStyle w:val="Prrafodelista"/>
        <w:tabs>
          <w:tab w:val="left" w:pos="610"/>
        </w:tabs>
        <w:spacing w:before="1"/>
        <w:ind w:left="609" w:firstLine="0"/>
        <w:outlineLvl w:val="2"/>
        <w:rPr>
          <w:sz w:val="18"/>
        </w:rPr>
      </w:pPr>
    </w:p>
    <w:p w14:paraId="29B64470" w14:textId="1EA5C9F3" w:rsidR="00D435F2" w:rsidRPr="00D435F2" w:rsidRDefault="008558A8" w:rsidP="00D435F2">
      <w:pPr>
        <w:pStyle w:val="Textoindependiente"/>
        <w:spacing w:before="9"/>
        <w:jc w:val="both"/>
        <w:rPr>
          <w:spacing w:val="-2"/>
        </w:rPr>
      </w:pPr>
      <w:r w:rsidRPr="008558A8">
        <w:rPr>
          <w:spacing w:val="-2"/>
        </w:rPr>
        <w:t>Aletas en buen estado, no presentan grietas verticales ni horizontales, no se evidencia socavación o alguna patología en su estructura.</w:t>
      </w:r>
      <w:r w:rsidR="00D435F2" w:rsidRPr="00D435F2">
        <w:rPr>
          <w:spacing w:val="-2"/>
        </w:rPr>
        <w:t xml:space="preserve"> </w:t>
      </w:r>
    </w:p>
    <w:p w14:paraId="2F15823E" w14:textId="2FFC9D53" w:rsidR="00801597" w:rsidRDefault="00D435F2" w:rsidP="00613C99">
      <w:pPr>
        <w:pStyle w:val="Textoindependiente"/>
        <w:spacing w:before="9"/>
        <w:jc w:val="both"/>
        <w:rPr>
          <w:sz w:val="25"/>
        </w:rPr>
      </w:pPr>
      <w:r w:rsidRPr="00D435F2">
        <w:rPr>
          <w:spacing w:val="-2"/>
        </w:rPr>
        <w:tab/>
      </w:r>
      <w:r w:rsidRPr="00D435F2">
        <w:rPr>
          <w:spacing w:val="-2"/>
        </w:rPr>
        <w:tab/>
      </w:r>
      <w:r w:rsidRPr="00D435F2">
        <w:rPr>
          <w:spacing w:val="-2"/>
        </w:rPr>
        <w:tab/>
      </w:r>
      <w:r w:rsidRPr="00D435F2">
        <w:rPr>
          <w:spacing w:val="-2"/>
        </w:rPr>
        <w:tab/>
      </w:r>
      <w:r w:rsidRPr="00D435F2">
        <w:rPr>
          <w:spacing w:val="-2"/>
        </w:rPr>
        <w:tab/>
      </w:r>
    </w:p>
    <w:p w14:paraId="4EFD44E0" w14:textId="234F1B96" w:rsidR="00BB0408" w:rsidRDefault="00D5171E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2"/>
          <w:w w:val="95"/>
          <w:sz w:val="15"/>
        </w:rPr>
        <w:t xml:space="preserve"> </w:t>
      </w:r>
      <w:r w:rsidR="00954894">
        <w:rPr>
          <w:w w:val="95"/>
          <w:sz w:val="15"/>
        </w:rPr>
        <w:t xml:space="preserve">9 </w:t>
      </w:r>
      <w:r>
        <w:rPr>
          <w:w w:val="95"/>
          <w:sz w:val="15"/>
        </w:rPr>
        <w:t>Evaluación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aletas–Puente</w:t>
      </w:r>
      <w:r>
        <w:rPr>
          <w:spacing w:val="-1"/>
          <w:w w:val="95"/>
          <w:sz w:val="15"/>
        </w:rPr>
        <w:t xml:space="preserve"> </w:t>
      </w:r>
      <w:r w:rsidR="007E3EB8">
        <w:rPr>
          <w:w w:val="95"/>
          <w:sz w:val="15"/>
        </w:rPr>
        <w:t>Sin nombre</w:t>
      </w:r>
      <w:r w:rsidR="00D435F2">
        <w:rPr>
          <w:w w:val="95"/>
          <w:sz w:val="15"/>
        </w:rPr>
        <w:t xml:space="preserve"> </w:t>
      </w:r>
      <w:r w:rsidR="00BA30CB">
        <w:rPr>
          <w:w w:val="95"/>
          <w:sz w:val="15"/>
        </w:rPr>
        <w:t>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77C7E445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65481579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196CA378" w14:textId="77777777" w:rsidR="00BB0408" w:rsidRDefault="00D5171E">
            <w:pPr>
              <w:pStyle w:val="TableParagraph"/>
              <w:spacing w:before="39"/>
              <w:ind w:left="689" w:right="674"/>
              <w:jc w:val="center"/>
              <w:rPr>
                <w:sz w:val="18"/>
              </w:rPr>
            </w:pPr>
            <w:r>
              <w:rPr>
                <w:sz w:val="18"/>
              </w:rPr>
              <w:t>ALETAS</w:t>
            </w:r>
          </w:p>
        </w:tc>
      </w:tr>
      <w:tr w:rsidR="00BB0408" w14:paraId="028704D5" w14:textId="77777777" w:rsidTr="00954894">
        <w:trPr>
          <w:trHeight w:val="183"/>
        </w:trPr>
        <w:tc>
          <w:tcPr>
            <w:tcW w:w="2779" w:type="dxa"/>
            <w:shd w:val="clear" w:color="auto" w:fill="17365D"/>
          </w:tcPr>
          <w:p w14:paraId="4A8D1550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21778DC8" w14:textId="302AAABC" w:rsidR="00BB0408" w:rsidRDefault="00C36B9D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BB0408" w14:paraId="2BF0E20A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0D10452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3D9F8653" w14:textId="10130184" w:rsidR="00BB0408" w:rsidRDefault="00D5171E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</w:t>
            </w:r>
            <w:r w:rsidR="00C36B9D">
              <w:rPr>
                <w:w w:val="95"/>
                <w:sz w:val="18"/>
              </w:rPr>
              <w:t>+</w:t>
            </w:r>
            <w:r>
              <w:rPr>
                <w:w w:val="95"/>
                <w:sz w:val="18"/>
              </w:rPr>
              <w:t>)</w:t>
            </w:r>
          </w:p>
        </w:tc>
      </w:tr>
      <w:tr w:rsidR="00BB0408" w14:paraId="7BA2B826" w14:textId="77777777">
        <w:trPr>
          <w:trHeight w:val="628"/>
        </w:trPr>
        <w:tc>
          <w:tcPr>
            <w:tcW w:w="2779" w:type="dxa"/>
            <w:shd w:val="clear" w:color="auto" w:fill="17365D"/>
          </w:tcPr>
          <w:p w14:paraId="531C62D6" w14:textId="77777777" w:rsidR="00BB0408" w:rsidRDefault="00D5171E">
            <w:pPr>
              <w:pStyle w:val="TableParagraph"/>
              <w:spacing w:before="195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3089758" w14:textId="264AE366" w:rsidR="00BB0408" w:rsidRDefault="00C36B9D">
            <w:pPr>
              <w:pStyle w:val="TableParagraph"/>
              <w:spacing w:before="195"/>
              <w:ind w:left="16"/>
              <w:jc w:val="center"/>
              <w:rPr>
                <w:sz w:val="18"/>
              </w:rPr>
            </w:pPr>
            <w:r>
              <w:rPr>
                <w:w w:val="112"/>
                <w:sz w:val="18"/>
              </w:rPr>
              <w:t>Sin Patología</w:t>
            </w:r>
          </w:p>
        </w:tc>
      </w:tr>
      <w:tr w:rsidR="00BB0408" w14:paraId="23850AF7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C7F77F4" w14:textId="77777777" w:rsidR="00BB0408" w:rsidRDefault="00D5171E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312996A5" w14:textId="139E25CE" w:rsidR="00BB0408" w:rsidRDefault="00C36B9D" w:rsidP="00C36B9D">
            <w:pPr>
              <w:pStyle w:val="TableParagraph"/>
              <w:spacing w:before="37"/>
              <w:ind w:left="16"/>
              <w:jc w:val="center"/>
              <w:rPr>
                <w:sz w:val="18"/>
              </w:rPr>
            </w:pPr>
            <w:r>
              <w:rPr>
                <w:sz w:val="18"/>
              </w:rPr>
              <w:t>Mantenimiento preventivo, rutinario y seguimiento.</w:t>
            </w:r>
          </w:p>
        </w:tc>
      </w:tr>
    </w:tbl>
    <w:p w14:paraId="42026319" w14:textId="1042807B" w:rsidR="00BB0408" w:rsidRDefault="00F75E11">
      <w:pPr>
        <w:pStyle w:val="Textoindependiente"/>
        <w:spacing w:before="2"/>
        <w:rPr>
          <w:sz w:val="20"/>
        </w:rPr>
      </w:pPr>
      <w:r>
        <w:rPr>
          <w:noProof/>
        </w:rPr>
        <w:drawing>
          <wp:anchor distT="0" distB="0" distL="114300" distR="114300" simplePos="0" relativeHeight="251793408" behindDoc="1" locked="0" layoutInCell="1" allowOverlap="1" wp14:anchorId="3A439C12" wp14:editId="60267FDE">
            <wp:simplePos x="0" y="0"/>
            <wp:positionH relativeFrom="margin">
              <wp:align>center</wp:align>
            </wp:positionH>
            <wp:positionV relativeFrom="paragraph">
              <wp:posOffset>93345</wp:posOffset>
            </wp:positionV>
            <wp:extent cx="4848225" cy="2809875"/>
            <wp:effectExtent l="38100" t="38100" r="104775" b="104775"/>
            <wp:wrapTight wrapText="bothSides">
              <wp:wrapPolygon edited="0">
                <wp:start x="-170" y="-293"/>
                <wp:lineTo x="-170" y="21820"/>
                <wp:lineTo x="-85" y="22259"/>
                <wp:lineTo x="21897" y="22259"/>
                <wp:lineTo x="21982" y="21087"/>
                <wp:lineTo x="21982" y="2197"/>
                <wp:lineTo x="21897" y="0"/>
                <wp:lineTo x="21897" y="-293"/>
                <wp:lineTo x="-170" y="-293"/>
              </wp:wrapPolygon>
            </wp:wrapTight>
            <wp:docPr id="6232412" name="Imagen 19">
              <a:extLst xmlns:a="http://schemas.openxmlformats.org/drawingml/2006/main">
                <a:ext uri="{FF2B5EF4-FFF2-40B4-BE49-F238E27FC236}">
                  <a16:creationId xmlns:a16="http://schemas.microsoft.com/office/drawing/2014/main" id="{7AB049DA-8022-4054-BDAF-22806B466C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2412" name="Imagen 19">
                      <a:extLst>
                        <a:ext uri="{FF2B5EF4-FFF2-40B4-BE49-F238E27FC236}">
                          <a16:creationId xmlns:a16="http://schemas.microsoft.com/office/drawing/2014/main" id="{7AB049DA-8022-4054-BDAF-22806B466C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28098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086DA" w14:textId="64CD5328" w:rsidR="00BB0408" w:rsidRDefault="00D5171E">
      <w:pPr>
        <w:ind w:left="3776" w:right="3774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1"/>
          <w:w w:val="95"/>
          <w:sz w:val="15"/>
        </w:rPr>
        <w:t xml:space="preserve"> </w:t>
      </w:r>
      <w:r w:rsidR="001840F7">
        <w:rPr>
          <w:w w:val="95"/>
          <w:sz w:val="15"/>
        </w:rPr>
        <w:t>10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1"/>
          <w:w w:val="95"/>
          <w:sz w:val="15"/>
        </w:rPr>
        <w:t xml:space="preserve"> </w:t>
      </w:r>
      <w:r w:rsidR="00C36B9D">
        <w:rPr>
          <w:w w:val="95"/>
          <w:sz w:val="15"/>
        </w:rPr>
        <w:t>de aletas</w:t>
      </w:r>
    </w:p>
    <w:p w14:paraId="368B5391" w14:textId="6690F065" w:rsidR="00BB0408" w:rsidRDefault="00BB0408">
      <w:pPr>
        <w:jc w:val="center"/>
        <w:rPr>
          <w:sz w:val="15"/>
        </w:rPr>
      </w:pPr>
    </w:p>
    <w:p w14:paraId="630239F9" w14:textId="6247B916" w:rsidR="00C36B9D" w:rsidRDefault="006823A9">
      <w:pPr>
        <w:jc w:val="center"/>
        <w:rPr>
          <w:sz w:val="15"/>
        </w:rPr>
      </w:pPr>
      <w:r>
        <w:rPr>
          <w:noProof/>
          <w:sz w:val="15"/>
        </w:rPr>
        <w:drawing>
          <wp:anchor distT="0" distB="0" distL="114300" distR="114300" simplePos="0" relativeHeight="251811840" behindDoc="0" locked="0" layoutInCell="1" allowOverlap="1" wp14:anchorId="4CCC642E" wp14:editId="45784EB2">
            <wp:simplePos x="0" y="0"/>
            <wp:positionH relativeFrom="page">
              <wp:align>center</wp:align>
            </wp:positionH>
            <wp:positionV relativeFrom="paragraph">
              <wp:posOffset>13335</wp:posOffset>
            </wp:positionV>
            <wp:extent cx="4857750" cy="2838450"/>
            <wp:effectExtent l="38100" t="38100" r="95250" b="95250"/>
            <wp:wrapSquare wrapText="bothSides"/>
            <wp:docPr id="114230444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83845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77006A" w14:textId="1AD4A61C" w:rsidR="00C36B9D" w:rsidRDefault="00C36B9D" w:rsidP="00C36B9D">
      <w:pPr>
        <w:ind w:left="3776" w:right="3774"/>
        <w:jc w:val="center"/>
        <w:rPr>
          <w:w w:val="95"/>
          <w:sz w:val="15"/>
        </w:rPr>
      </w:pPr>
      <w:r>
        <w:rPr>
          <w:w w:val="95"/>
          <w:sz w:val="15"/>
        </w:rPr>
        <w:t>Ilustración</w:t>
      </w:r>
      <w:r>
        <w:rPr>
          <w:spacing w:val="1"/>
          <w:w w:val="95"/>
          <w:sz w:val="15"/>
        </w:rPr>
        <w:t xml:space="preserve"> </w:t>
      </w:r>
      <w:r w:rsidR="001840F7">
        <w:rPr>
          <w:w w:val="95"/>
          <w:sz w:val="15"/>
        </w:rPr>
        <w:t>11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 aletas</w:t>
      </w:r>
    </w:p>
    <w:p w14:paraId="02E62256" w14:textId="26D867A5" w:rsidR="00343037" w:rsidRDefault="00343037" w:rsidP="00343037">
      <w:pPr>
        <w:ind w:right="3774"/>
        <w:rPr>
          <w:w w:val="95"/>
          <w:sz w:val="15"/>
        </w:rPr>
      </w:pPr>
    </w:p>
    <w:p w14:paraId="2BF2BC7A" w14:textId="77777777" w:rsidR="00BB0408" w:rsidRDefault="00D5171E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16" w:name="_Toc164624297"/>
      <w:r>
        <w:rPr>
          <w:w w:val="95"/>
          <w:sz w:val="18"/>
        </w:rPr>
        <w:t>Evaluación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estribos</w:t>
      </w:r>
      <w:bookmarkEnd w:id="16"/>
    </w:p>
    <w:p w14:paraId="661A5368" w14:textId="77777777" w:rsidR="00007248" w:rsidRDefault="00007248" w:rsidP="00007248">
      <w:pPr>
        <w:pStyle w:val="Textoindependiente"/>
        <w:spacing w:before="5"/>
      </w:pPr>
    </w:p>
    <w:p w14:paraId="606E1174" w14:textId="0B16B2AC" w:rsidR="00007248" w:rsidRDefault="00007248" w:rsidP="00801597">
      <w:pPr>
        <w:pStyle w:val="Textoindependiente"/>
        <w:spacing w:before="5"/>
        <w:jc w:val="both"/>
      </w:pPr>
      <w:r>
        <w:t xml:space="preserve">Ambos estribos son en concreto reforzado. </w:t>
      </w:r>
      <w:r w:rsidR="00801597">
        <w:t>No presenta alguna patología estructura</w:t>
      </w:r>
      <w:r w:rsidR="00BA4E54">
        <w:t>l</w:t>
      </w:r>
      <w:r w:rsidR="00801597">
        <w:t xml:space="preserve">. </w:t>
      </w:r>
      <w:r w:rsidR="00801597">
        <w:tab/>
      </w:r>
      <w:r w:rsidR="00801597">
        <w:tab/>
      </w:r>
      <w:r w:rsidR="00801597">
        <w:tab/>
      </w:r>
      <w:r w:rsidR="00801597">
        <w:tab/>
      </w:r>
      <w:r w:rsidR="00801597">
        <w:tab/>
      </w:r>
      <w:r w:rsidR="00801597">
        <w:tab/>
      </w:r>
      <w:r w:rsidR="00801597">
        <w:tab/>
      </w:r>
      <w:r>
        <w:tab/>
      </w:r>
      <w:r>
        <w:tab/>
      </w:r>
    </w:p>
    <w:p w14:paraId="0D12609E" w14:textId="79A08586" w:rsidR="00BB0408" w:rsidRDefault="00007248" w:rsidP="00007248">
      <w:pPr>
        <w:pStyle w:val="Textoindependiente"/>
        <w:spacing w:before="5"/>
        <w:rPr>
          <w:sz w:val="21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15113304" w14:textId="0BB90899" w:rsidR="00BB0408" w:rsidRDefault="00D5171E">
      <w:pPr>
        <w:spacing w:after="31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954894">
        <w:rPr>
          <w:w w:val="95"/>
          <w:sz w:val="15"/>
        </w:rPr>
        <w:t>0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estribos–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>
        <w:rPr>
          <w:spacing w:val="1"/>
          <w:w w:val="95"/>
          <w:sz w:val="15"/>
        </w:rPr>
        <w:t xml:space="preserve"> </w:t>
      </w:r>
      <w:r w:rsidR="00D435F2">
        <w:rPr>
          <w:w w:val="95"/>
          <w:sz w:val="15"/>
        </w:rPr>
        <w:t>Sin nombre</w:t>
      </w:r>
      <w:r w:rsidR="00A94B1A">
        <w:rPr>
          <w:w w:val="95"/>
          <w:sz w:val="15"/>
        </w:rPr>
        <w:t xml:space="preserve"> 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50AC8A76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4FDEDAF9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338356FA" w14:textId="77777777" w:rsidR="00BB0408" w:rsidRDefault="00D5171E">
            <w:pPr>
              <w:pStyle w:val="TableParagraph"/>
              <w:spacing w:before="53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ESTRIBOS</w:t>
            </w:r>
          </w:p>
        </w:tc>
      </w:tr>
      <w:tr w:rsidR="00BB0408" w14:paraId="0199818D" w14:textId="77777777" w:rsidTr="00954894">
        <w:trPr>
          <w:trHeight w:val="97"/>
        </w:trPr>
        <w:tc>
          <w:tcPr>
            <w:tcW w:w="2779" w:type="dxa"/>
            <w:shd w:val="clear" w:color="auto" w:fill="17365D"/>
          </w:tcPr>
          <w:p w14:paraId="0648C250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30532AB0" w14:textId="01B4E472" w:rsidR="00BB0408" w:rsidRDefault="00007248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1DD949A4" w14:textId="77777777" w:rsidTr="00007248">
        <w:trPr>
          <w:trHeight w:val="89"/>
        </w:trPr>
        <w:tc>
          <w:tcPr>
            <w:tcW w:w="2779" w:type="dxa"/>
            <w:shd w:val="clear" w:color="auto" w:fill="17365D"/>
          </w:tcPr>
          <w:p w14:paraId="790BA901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4F5F80B4" w14:textId="62111139" w:rsidR="00BB0408" w:rsidRDefault="00D5171E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</w:t>
            </w:r>
            <w:r w:rsidR="00007248">
              <w:rPr>
                <w:w w:val="95"/>
                <w:sz w:val="18"/>
              </w:rPr>
              <w:t>+</w:t>
            </w:r>
            <w:r>
              <w:rPr>
                <w:w w:val="95"/>
                <w:sz w:val="18"/>
              </w:rPr>
              <w:t>)</w:t>
            </w:r>
          </w:p>
        </w:tc>
      </w:tr>
      <w:tr w:rsidR="00BB0408" w14:paraId="72A5E2AC" w14:textId="77777777" w:rsidTr="00007248">
        <w:trPr>
          <w:trHeight w:val="335"/>
        </w:trPr>
        <w:tc>
          <w:tcPr>
            <w:tcW w:w="2779" w:type="dxa"/>
            <w:shd w:val="clear" w:color="auto" w:fill="17365D"/>
          </w:tcPr>
          <w:p w14:paraId="33EAE0A9" w14:textId="77777777" w:rsidR="00BB0408" w:rsidRDefault="00BB0408">
            <w:pPr>
              <w:pStyle w:val="TableParagraph"/>
              <w:spacing w:before="1"/>
              <w:ind w:left="0"/>
              <w:rPr>
                <w:sz w:val="29"/>
              </w:rPr>
            </w:pPr>
          </w:p>
          <w:p w14:paraId="54B98331" w14:textId="77777777" w:rsidR="00BB0408" w:rsidRDefault="00D5171E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2BB24FA3" w14:textId="49982D2D" w:rsidR="00BB0408" w:rsidRDefault="00007248">
            <w:pPr>
              <w:pStyle w:val="TableParagraph"/>
              <w:spacing w:before="0" w:line="182" w:lineRule="exact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7B540E59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60F5E51B" w14:textId="77777777" w:rsidR="00BB0408" w:rsidRDefault="00D5171E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54632A21" w14:textId="5F70F54E" w:rsidR="00BB0408" w:rsidRDefault="00007248" w:rsidP="00007248">
            <w:pPr>
              <w:pStyle w:val="TableParagraph"/>
              <w:spacing w:before="0" w:line="220" w:lineRule="exact"/>
              <w:ind w:left="711" w:right="684" w:firstLine="299"/>
              <w:jc w:val="center"/>
              <w:rPr>
                <w:sz w:val="18"/>
              </w:rPr>
            </w:pPr>
            <w:r>
              <w:rPr>
                <w:sz w:val="18"/>
              </w:rPr>
              <w:t>Mantenimiento preventivo, rutinario y seguimiento</w:t>
            </w:r>
            <w:r w:rsidR="007952DB">
              <w:rPr>
                <w:sz w:val="18"/>
              </w:rPr>
              <w:t>.</w:t>
            </w:r>
          </w:p>
        </w:tc>
      </w:tr>
    </w:tbl>
    <w:p w14:paraId="62B76EC8" w14:textId="2FBC297F" w:rsidR="00BB0408" w:rsidRDefault="00F75E11">
      <w:pPr>
        <w:pStyle w:val="Textoindependiente"/>
        <w:spacing w:before="6"/>
        <w:rPr>
          <w:sz w:val="17"/>
        </w:rPr>
      </w:pPr>
      <w:r>
        <w:rPr>
          <w:noProof/>
        </w:rPr>
        <w:drawing>
          <wp:anchor distT="0" distB="0" distL="114300" distR="114300" simplePos="0" relativeHeight="251796480" behindDoc="1" locked="0" layoutInCell="1" allowOverlap="1" wp14:anchorId="6090C853" wp14:editId="6A0A6A94">
            <wp:simplePos x="0" y="0"/>
            <wp:positionH relativeFrom="column">
              <wp:posOffset>965200</wp:posOffset>
            </wp:positionH>
            <wp:positionV relativeFrom="paragraph">
              <wp:posOffset>151765</wp:posOffset>
            </wp:positionV>
            <wp:extent cx="4476750" cy="2686050"/>
            <wp:effectExtent l="19050" t="19050" r="19050" b="19050"/>
            <wp:wrapTight wrapText="bothSides">
              <wp:wrapPolygon edited="0">
                <wp:start x="-92" y="-153"/>
                <wp:lineTo x="-92" y="21600"/>
                <wp:lineTo x="21600" y="21600"/>
                <wp:lineTo x="21600" y="-153"/>
                <wp:lineTo x="-92" y="-153"/>
              </wp:wrapPolygon>
            </wp:wrapTight>
            <wp:docPr id="1081968629" name="Imagen 19">
              <a:extLst xmlns:a="http://schemas.openxmlformats.org/drawingml/2006/main">
                <a:ext uri="{FF2B5EF4-FFF2-40B4-BE49-F238E27FC236}">
                  <a16:creationId xmlns:a16="http://schemas.microsoft.com/office/drawing/2014/main" id="{7AB049DA-8022-4054-BDAF-22806B466C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968629" name="Imagen 19">
                      <a:extLst>
                        <a:ext uri="{FF2B5EF4-FFF2-40B4-BE49-F238E27FC236}">
                          <a16:creationId xmlns:a16="http://schemas.microsoft.com/office/drawing/2014/main" id="{7AB049DA-8022-4054-BDAF-22806B466C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686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1D1A3" w14:textId="4524277D" w:rsidR="00BB0408" w:rsidRDefault="00D5171E">
      <w:pPr>
        <w:spacing w:before="4"/>
        <w:ind w:left="3776" w:right="3774"/>
        <w:jc w:val="center"/>
        <w:rPr>
          <w:sz w:val="15"/>
        </w:rPr>
      </w:pPr>
      <w:r>
        <w:rPr>
          <w:w w:val="95"/>
          <w:sz w:val="15"/>
        </w:rPr>
        <w:t xml:space="preserve">Ilustración </w:t>
      </w:r>
      <w:r w:rsidR="001840F7">
        <w:rPr>
          <w:w w:val="95"/>
          <w:sz w:val="15"/>
        </w:rPr>
        <w:t>12</w:t>
      </w:r>
      <w:r>
        <w:rPr>
          <w:w w:val="95"/>
          <w:sz w:val="15"/>
        </w:rPr>
        <w:t xml:space="preserve"> 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 xml:space="preserve">general </w:t>
      </w:r>
      <w:r w:rsidR="00007248">
        <w:rPr>
          <w:w w:val="95"/>
          <w:sz w:val="15"/>
        </w:rPr>
        <w:t>estribos</w:t>
      </w:r>
    </w:p>
    <w:p w14:paraId="2D4FEA71" w14:textId="0C8E1846" w:rsidR="00BB0408" w:rsidRDefault="00BB0408">
      <w:pPr>
        <w:jc w:val="center"/>
        <w:rPr>
          <w:sz w:val="15"/>
        </w:rPr>
      </w:pPr>
    </w:p>
    <w:p w14:paraId="0734C0E8" w14:textId="3D9037B5" w:rsidR="00007248" w:rsidRDefault="00007248">
      <w:pPr>
        <w:jc w:val="center"/>
        <w:rPr>
          <w:sz w:val="15"/>
        </w:rPr>
      </w:pPr>
    </w:p>
    <w:p w14:paraId="760C1EFF" w14:textId="6AA84D85" w:rsidR="00007248" w:rsidRDefault="00F75E11" w:rsidP="00BA4E54">
      <w:pPr>
        <w:rPr>
          <w:sz w:val="15"/>
        </w:rPr>
      </w:pPr>
      <w:r>
        <w:rPr>
          <w:noProof/>
        </w:rPr>
        <w:drawing>
          <wp:anchor distT="0" distB="0" distL="114300" distR="114300" simplePos="0" relativeHeight="251798528" behindDoc="1" locked="0" layoutInCell="1" allowOverlap="1" wp14:anchorId="1E1A5E2A" wp14:editId="405723EF">
            <wp:simplePos x="0" y="0"/>
            <wp:positionH relativeFrom="column">
              <wp:posOffset>974725</wp:posOffset>
            </wp:positionH>
            <wp:positionV relativeFrom="paragraph">
              <wp:posOffset>72390</wp:posOffset>
            </wp:positionV>
            <wp:extent cx="4476750" cy="2762250"/>
            <wp:effectExtent l="19050" t="19050" r="19050" b="19050"/>
            <wp:wrapTight wrapText="bothSides">
              <wp:wrapPolygon edited="0">
                <wp:start x="-92" y="-149"/>
                <wp:lineTo x="-92" y="21600"/>
                <wp:lineTo x="21600" y="21600"/>
                <wp:lineTo x="21600" y="-149"/>
                <wp:lineTo x="-92" y="-149"/>
              </wp:wrapPolygon>
            </wp:wrapTight>
            <wp:docPr id="383135383" name="Imagen 19">
              <a:extLst xmlns:a="http://schemas.openxmlformats.org/drawingml/2006/main">
                <a:ext uri="{FF2B5EF4-FFF2-40B4-BE49-F238E27FC236}">
                  <a16:creationId xmlns:a16="http://schemas.microsoft.com/office/drawing/2014/main" id="{7AB049DA-8022-4054-BDAF-22806B466C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135383" name="Imagen 19">
                      <a:extLst>
                        <a:ext uri="{FF2B5EF4-FFF2-40B4-BE49-F238E27FC236}">
                          <a16:creationId xmlns:a16="http://schemas.microsoft.com/office/drawing/2014/main" id="{7AB049DA-8022-4054-BDAF-22806B466C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25" b="8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762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E9E77" w14:textId="57A8328E" w:rsidR="00007248" w:rsidRDefault="00007248">
      <w:pPr>
        <w:jc w:val="center"/>
        <w:rPr>
          <w:sz w:val="15"/>
        </w:rPr>
      </w:pPr>
    </w:p>
    <w:p w14:paraId="2D8D85EB" w14:textId="28B31BD0" w:rsidR="00343037" w:rsidRDefault="00007248" w:rsidP="00343037">
      <w:pPr>
        <w:spacing w:before="4"/>
        <w:ind w:left="3776" w:right="3774"/>
        <w:jc w:val="center"/>
        <w:rPr>
          <w:w w:val="95"/>
          <w:sz w:val="15"/>
        </w:rPr>
      </w:pPr>
      <w:r>
        <w:rPr>
          <w:w w:val="95"/>
          <w:sz w:val="15"/>
        </w:rPr>
        <w:t xml:space="preserve">Ilustración </w:t>
      </w:r>
      <w:r w:rsidR="001840F7">
        <w:rPr>
          <w:w w:val="95"/>
          <w:sz w:val="15"/>
        </w:rPr>
        <w:t>13</w:t>
      </w:r>
      <w:r>
        <w:rPr>
          <w:w w:val="95"/>
          <w:sz w:val="15"/>
        </w:rPr>
        <w:t xml:space="preserve"> Vista</w:t>
      </w:r>
      <w:r>
        <w:rPr>
          <w:spacing w:val="1"/>
          <w:w w:val="95"/>
          <w:sz w:val="15"/>
        </w:rPr>
        <w:t xml:space="preserve"> de</w:t>
      </w:r>
      <w:r>
        <w:rPr>
          <w:w w:val="95"/>
          <w:sz w:val="15"/>
        </w:rPr>
        <w:t xml:space="preserve"> estribo</w:t>
      </w:r>
    </w:p>
    <w:p w14:paraId="5A17D852" w14:textId="77777777" w:rsidR="00343037" w:rsidRDefault="00343037" w:rsidP="00007248">
      <w:pPr>
        <w:spacing w:before="4"/>
        <w:ind w:left="3776" w:right="3774"/>
        <w:jc w:val="center"/>
        <w:rPr>
          <w:w w:val="95"/>
          <w:sz w:val="15"/>
        </w:rPr>
      </w:pPr>
    </w:p>
    <w:p w14:paraId="7144E7F0" w14:textId="653FAB8C" w:rsidR="00BB0408" w:rsidRDefault="00D5171E" w:rsidP="00A77DB9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17" w:name="_Toc164624298"/>
      <w:r>
        <w:rPr>
          <w:w w:val="95"/>
          <w:sz w:val="18"/>
        </w:rPr>
        <w:t>Evaluación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apoyos</w:t>
      </w:r>
      <w:bookmarkEnd w:id="17"/>
    </w:p>
    <w:p w14:paraId="7B82E84E" w14:textId="5CA6776E" w:rsidR="00BB0408" w:rsidRDefault="002F0A74">
      <w:pPr>
        <w:pStyle w:val="Textoindependiente"/>
        <w:spacing w:before="163" w:line="290" w:lineRule="auto"/>
        <w:ind w:left="108" w:right="7"/>
      </w:pPr>
      <w:r w:rsidRPr="00801597">
        <w:rPr>
          <w:spacing w:val="-1"/>
        </w:rPr>
        <w:t>Vigas apoyadas directamente sobre estribos</w:t>
      </w:r>
      <w:r>
        <w:rPr>
          <w:spacing w:val="-1"/>
        </w:rPr>
        <w:t>. N</w:t>
      </w:r>
      <w:r w:rsidR="007952DB">
        <w:t>o se</w:t>
      </w:r>
      <w:r w:rsidR="007952DB">
        <w:rPr>
          <w:spacing w:val="1"/>
        </w:rPr>
        <w:t xml:space="preserve"> </w:t>
      </w:r>
      <w:r w:rsidR="007952DB">
        <w:rPr>
          <w:spacing w:val="-2"/>
        </w:rPr>
        <w:t>han</w:t>
      </w:r>
      <w:r w:rsidR="007952DB">
        <w:rPr>
          <w:spacing w:val="-11"/>
        </w:rPr>
        <w:t xml:space="preserve"> </w:t>
      </w:r>
      <w:r w:rsidR="007952DB">
        <w:rPr>
          <w:spacing w:val="-2"/>
        </w:rPr>
        <w:t>observado</w:t>
      </w:r>
      <w:r w:rsidR="007952DB">
        <w:rPr>
          <w:spacing w:val="-10"/>
        </w:rPr>
        <w:t xml:space="preserve"> </w:t>
      </w:r>
      <w:r w:rsidR="007952DB">
        <w:rPr>
          <w:spacing w:val="-2"/>
        </w:rPr>
        <w:t>signos</w:t>
      </w:r>
      <w:r w:rsidR="007952DB">
        <w:rPr>
          <w:spacing w:val="-11"/>
        </w:rPr>
        <w:t xml:space="preserve"> </w:t>
      </w:r>
      <w:r w:rsidR="007952DB">
        <w:rPr>
          <w:spacing w:val="-2"/>
        </w:rPr>
        <w:t>de</w:t>
      </w:r>
      <w:r w:rsidR="007952DB">
        <w:rPr>
          <w:spacing w:val="-10"/>
        </w:rPr>
        <w:t xml:space="preserve"> </w:t>
      </w:r>
      <w:r w:rsidR="007952DB">
        <w:rPr>
          <w:spacing w:val="-2"/>
        </w:rPr>
        <w:t>funcionamiento</w:t>
      </w:r>
      <w:r w:rsidR="007952DB">
        <w:rPr>
          <w:spacing w:val="-11"/>
        </w:rPr>
        <w:t xml:space="preserve"> </w:t>
      </w:r>
      <w:r w:rsidR="007952DB">
        <w:rPr>
          <w:spacing w:val="-2"/>
        </w:rPr>
        <w:t>anómalo</w:t>
      </w:r>
      <w:r w:rsidR="007952DB">
        <w:rPr>
          <w:spacing w:val="-10"/>
        </w:rPr>
        <w:t xml:space="preserve"> </w:t>
      </w:r>
      <w:r w:rsidR="007952DB">
        <w:rPr>
          <w:spacing w:val="-2"/>
        </w:rPr>
        <w:t>de</w:t>
      </w:r>
      <w:r w:rsidR="007952DB">
        <w:rPr>
          <w:spacing w:val="-10"/>
        </w:rPr>
        <w:t xml:space="preserve"> </w:t>
      </w:r>
      <w:r w:rsidR="007952DB">
        <w:rPr>
          <w:spacing w:val="-1"/>
        </w:rPr>
        <w:t>los</w:t>
      </w:r>
      <w:r w:rsidR="007952DB">
        <w:rPr>
          <w:spacing w:val="-11"/>
        </w:rPr>
        <w:t xml:space="preserve"> </w:t>
      </w:r>
      <w:r w:rsidR="007952DB">
        <w:rPr>
          <w:spacing w:val="-1"/>
        </w:rPr>
        <w:t>mismos.</w:t>
      </w:r>
    </w:p>
    <w:p w14:paraId="6816FDEE" w14:textId="77777777" w:rsidR="00BB0408" w:rsidRDefault="00BB0408">
      <w:pPr>
        <w:pStyle w:val="Textoindependiente"/>
        <w:spacing w:before="5"/>
        <w:rPr>
          <w:sz w:val="21"/>
        </w:rPr>
      </w:pPr>
    </w:p>
    <w:p w14:paraId="55188E91" w14:textId="28D032B5" w:rsidR="00BB0408" w:rsidRDefault="00D5171E">
      <w:pPr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954894">
        <w:rPr>
          <w:w w:val="95"/>
          <w:sz w:val="15"/>
        </w:rPr>
        <w:t>1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apoyos–Puente</w:t>
      </w:r>
      <w:r>
        <w:rPr>
          <w:spacing w:val="1"/>
          <w:w w:val="95"/>
          <w:sz w:val="15"/>
        </w:rPr>
        <w:t xml:space="preserve"> </w:t>
      </w:r>
      <w:r w:rsidR="008D1101">
        <w:rPr>
          <w:w w:val="95"/>
          <w:sz w:val="15"/>
        </w:rPr>
        <w:t xml:space="preserve">Sin nombre </w:t>
      </w:r>
      <w:r w:rsidR="0046530A">
        <w:rPr>
          <w:w w:val="95"/>
          <w:sz w:val="15"/>
        </w:rPr>
        <w:t>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7FDDA021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A223B3A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7E46DEC8" w14:textId="77777777" w:rsidR="00BB0408" w:rsidRDefault="00D5171E" w:rsidP="007952DB">
            <w:pPr>
              <w:pStyle w:val="TableParagraph"/>
              <w:spacing w:before="53"/>
              <w:ind w:left="690" w:right="674"/>
              <w:jc w:val="center"/>
              <w:rPr>
                <w:sz w:val="18"/>
              </w:rPr>
            </w:pPr>
            <w:r>
              <w:rPr>
                <w:sz w:val="18"/>
              </w:rPr>
              <w:t>APOYOS</w:t>
            </w:r>
          </w:p>
        </w:tc>
      </w:tr>
      <w:tr w:rsidR="00BB0408" w14:paraId="71056949" w14:textId="77777777" w:rsidTr="00954894">
        <w:trPr>
          <w:trHeight w:val="194"/>
        </w:trPr>
        <w:tc>
          <w:tcPr>
            <w:tcW w:w="2779" w:type="dxa"/>
            <w:shd w:val="clear" w:color="auto" w:fill="17365D"/>
          </w:tcPr>
          <w:p w14:paraId="74550D64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7DEFBBD2" w14:textId="6307E816" w:rsidR="00BB0408" w:rsidRDefault="007952DB" w:rsidP="007952DB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366D7FC4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77A51B6A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1419A221" w14:textId="77777777" w:rsidR="00BB0408" w:rsidRDefault="00D5171E" w:rsidP="007952DB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222BF1BD" w14:textId="77777777" w:rsidTr="00954894">
        <w:trPr>
          <w:trHeight w:val="159"/>
        </w:trPr>
        <w:tc>
          <w:tcPr>
            <w:tcW w:w="2779" w:type="dxa"/>
            <w:shd w:val="clear" w:color="auto" w:fill="17365D"/>
          </w:tcPr>
          <w:p w14:paraId="21CB4963" w14:textId="77777777" w:rsidR="00BB0408" w:rsidRDefault="00D5171E">
            <w:pPr>
              <w:pStyle w:val="TableParagraph"/>
              <w:spacing w:before="114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ECB23E0" w14:textId="7C7EE479" w:rsidR="00BB0408" w:rsidRDefault="007952DB" w:rsidP="007952DB">
            <w:pPr>
              <w:pStyle w:val="TableParagraph"/>
              <w:spacing w:before="0" w:line="216" w:lineRule="exact"/>
              <w:ind w:left="826" w:right="577" w:hanging="229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Sin Patología</w:t>
            </w:r>
          </w:p>
        </w:tc>
      </w:tr>
      <w:tr w:rsidR="00BB0408" w14:paraId="6D3B2B7B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0AE59D54" w14:textId="77777777" w:rsidR="00BB0408" w:rsidRDefault="00D5171E">
            <w:pPr>
              <w:pStyle w:val="TableParagraph"/>
              <w:spacing w:before="118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25D165CD" w14:textId="752C6600" w:rsidR="00BB0408" w:rsidRDefault="007952DB" w:rsidP="007952DB">
            <w:pPr>
              <w:pStyle w:val="TableParagraph"/>
              <w:spacing w:before="0" w:line="220" w:lineRule="exact"/>
              <w:ind w:left="890" w:right="684" w:hanging="10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Mantenimiento preventivo, rutinario y seguimiento.</w:t>
            </w:r>
          </w:p>
        </w:tc>
      </w:tr>
    </w:tbl>
    <w:p w14:paraId="12000EDD" w14:textId="692B69DA" w:rsidR="00BB0408" w:rsidRDefault="00F75E11">
      <w:pPr>
        <w:pStyle w:val="Textoindependiente"/>
        <w:spacing w:before="6"/>
        <w:rPr>
          <w:sz w:val="17"/>
        </w:rPr>
      </w:pPr>
      <w:r>
        <w:rPr>
          <w:noProof/>
        </w:rPr>
        <w:drawing>
          <wp:anchor distT="0" distB="0" distL="114300" distR="114300" simplePos="0" relativeHeight="251800576" behindDoc="1" locked="0" layoutInCell="1" allowOverlap="1" wp14:anchorId="61C6C2B3" wp14:editId="33DE8235">
            <wp:simplePos x="0" y="0"/>
            <wp:positionH relativeFrom="column">
              <wp:posOffset>717550</wp:posOffset>
            </wp:positionH>
            <wp:positionV relativeFrom="paragraph">
              <wp:posOffset>193675</wp:posOffset>
            </wp:positionV>
            <wp:extent cx="4648200" cy="2781300"/>
            <wp:effectExtent l="19050" t="19050" r="19050" b="19050"/>
            <wp:wrapTight wrapText="bothSides">
              <wp:wrapPolygon edited="0">
                <wp:start x="-89" y="-148"/>
                <wp:lineTo x="-89" y="21600"/>
                <wp:lineTo x="21600" y="21600"/>
                <wp:lineTo x="21600" y="-148"/>
                <wp:lineTo x="-89" y="-148"/>
              </wp:wrapPolygon>
            </wp:wrapTight>
            <wp:docPr id="546254938" name="Imagen 19">
              <a:extLst xmlns:a="http://schemas.openxmlformats.org/drawingml/2006/main">
                <a:ext uri="{FF2B5EF4-FFF2-40B4-BE49-F238E27FC236}">
                  <a16:creationId xmlns:a16="http://schemas.microsoft.com/office/drawing/2014/main" id="{7AB049DA-8022-4054-BDAF-22806B466C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254938" name="Imagen 19">
                      <a:extLst>
                        <a:ext uri="{FF2B5EF4-FFF2-40B4-BE49-F238E27FC236}">
                          <a16:creationId xmlns:a16="http://schemas.microsoft.com/office/drawing/2014/main" id="{7AB049DA-8022-4054-BDAF-22806B466C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781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46ED75" w14:textId="5E51486C" w:rsidR="00BB0408" w:rsidRDefault="00D5171E">
      <w:pPr>
        <w:ind w:left="2238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 w:rsidR="001840F7">
        <w:rPr>
          <w:spacing w:val="2"/>
          <w:w w:val="95"/>
          <w:sz w:val="15"/>
        </w:rPr>
        <w:t>14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apoyo</w:t>
      </w:r>
      <w:r>
        <w:rPr>
          <w:spacing w:val="3"/>
          <w:w w:val="95"/>
          <w:sz w:val="15"/>
        </w:rPr>
        <w:t xml:space="preserve"> </w:t>
      </w:r>
    </w:p>
    <w:p w14:paraId="67106BAE" w14:textId="4188B041" w:rsidR="00BB0408" w:rsidRDefault="00205DE9">
      <w:pPr>
        <w:pStyle w:val="Textoindependiente"/>
        <w:spacing w:before="5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813888" behindDoc="0" locked="0" layoutInCell="1" allowOverlap="1" wp14:anchorId="526724CD" wp14:editId="40D30556">
            <wp:simplePos x="0" y="0"/>
            <wp:positionH relativeFrom="column">
              <wp:posOffset>698500</wp:posOffset>
            </wp:positionH>
            <wp:positionV relativeFrom="paragraph">
              <wp:posOffset>99060</wp:posOffset>
            </wp:positionV>
            <wp:extent cx="4657725" cy="2933700"/>
            <wp:effectExtent l="38100" t="38100" r="104775" b="95250"/>
            <wp:wrapSquare wrapText="bothSides"/>
            <wp:docPr id="5570146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9337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FEBAB" w14:textId="4FC9A0EB" w:rsidR="00BB0408" w:rsidRDefault="00D5171E">
      <w:pPr>
        <w:ind w:left="2238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 w:rsidR="001840F7">
        <w:rPr>
          <w:w w:val="95"/>
          <w:sz w:val="15"/>
        </w:rPr>
        <w:t>15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apoyo</w:t>
      </w:r>
      <w:r>
        <w:rPr>
          <w:spacing w:val="3"/>
          <w:w w:val="95"/>
          <w:sz w:val="15"/>
        </w:rPr>
        <w:t xml:space="preserve"> </w:t>
      </w:r>
    </w:p>
    <w:p w14:paraId="5216E9F1" w14:textId="45F63D6A" w:rsidR="00BB0408" w:rsidRDefault="00BB0408">
      <w:pPr>
        <w:pStyle w:val="Textoindependiente"/>
        <w:spacing w:before="7"/>
        <w:rPr>
          <w:sz w:val="9"/>
        </w:rPr>
      </w:pPr>
    </w:p>
    <w:p w14:paraId="5419956C" w14:textId="3E71A382" w:rsidR="00BB0408" w:rsidRDefault="00BB0408">
      <w:pPr>
        <w:pStyle w:val="Textoindependiente"/>
        <w:ind w:left="1877"/>
        <w:rPr>
          <w:sz w:val="20"/>
        </w:rPr>
      </w:pPr>
    </w:p>
    <w:p w14:paraId="5B15A643" w14:textId="77777777" w:rsidR="00343037" w:rsidRDefault="00343037">
      <w:pPr>
        <w:pStyle w:val="Textoindependiente"/>
        <w:ind w:left="1877"/>
        <w:rPr>
          <w:sz w:val="20"/>
        </w:rPr>
      </w:pPr>
    </w:p>
    <w:p w14:paraId="27968F92" w14:textId="77777777" w:rsidR="00244DFE" w:rsidRDefault="00244DFE">
      <w:pPr>
        <w:pStyle w:val="Textoindependiente"/>
        <w:ind w:left="1877"/>
        <w:rPr>
          <w:sz w:val="20"/>
        </w:rPr>
      </w:pPr>
    </w:p>
    <w:p w14:paraId="6ABCDF48" w14:textId="77777777" w:rsidR="00BB0408" w:rsidRDefault="00D5171E" w:rsidP="00A77DB9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18" w:name="_Toc164624299"/>
      <w:r>
        <w:rPr>
          <w:w w:val="95"/>
          <w:sz w:val="18"/>
        </w:rPr>
        <w:t>Evaluación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arco</w:t>
      </w:r>
      <w:bookmarkEnd w:id="18"/>
    </w:p>
    <w:p w14:paraId="6ACEBFA5" w14:textId="77777777" w:rsidR="00BB0408" w:rsidRDefault="00BB0408">
      <w:pPr>
        <w:pStyle w:val="Textoindependiente"/>
        <w:rPr>
          <w:sz w:val="22"/>
        </w:rPr>
      </w:pPr>
    </w:p>
    <w:p w14:paraId="3D730BF2" w14:textId="7CC5D872" w:rsidR="00C36B9D" w:rsidRDefault="00C36B9D" w:rsidP="00C36B9D">
      <w:pPr>
        <w:pStyle w:val="Textoindependiente"/>
        <w:spacing w:before="162"/>
        <w:ind w:left="108"/>
        <w:rPr>
          <w:spacing w:val="-1"/>
        </w:rPr>
      </w:pPr>
      <w:r>
        <w:rPr>
          <w:spacing w:val="-2"/>
        </w:rPr>
        <w:t>Por</w:t>
      </w:r>
      <w:r>
        <w:rPr>
          <w:spacing w:val="-9"/>
        </w:rPr>
        <w:t xml:space="preserve"> </w:t>
      </w:r>
      <w:r>
        <w:rPr>
          <w:spacing w:val="-2"/>
        </w:rPr>
        <w:t>su</w:t>
      </w:r>
      <w:r>
        <w:rPr>
          <w:spacing w:val="-9"/>
        </w:rPr>
        <w:t xml:space="preserve"> </w:t>
      </w:r>
      <w:r>
        <w:rPr>
          <w:spacing w:val="-2"/>
        </w:rPr>
        <w:t>tipología</w:t>
      </w:r>
      <w:r>
        <w:rPr>
          <w:spacing w:val="-10"/>
        </w:rPr>
        <w:t xml:space="preserve"> </w:t>
      </w:r>
      <w:r>
        <w:rPr>
          <w:spacing w:val="-2"/>
        </w:rPr>
        <w:t>constructiva,</w:t>
      </w:r>
      <w:r>
        <w:rPr>
          <w:spacing w:val="-8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rPr>
          <w:spacing w:val="-1"/>
        </w:rPr>
        <w:t>puente</w:t>
      </w:r>
      <w:r>
        <w:rPr>
          <w:spacing w:val="-9"/>
        </w:rPr>
        <w:t xml:space="preserve"> </w:t>
      </w:r>
      <w:r>
        <w:rPr>
          <w:spacing w:val="-1"/>
        </w:rPr>
        <w:t>no</w:t>
      </w:r>
      <w:r>
        <w:rPr>
          <w:spacing w:val="-9"/>
        </w:rPr>
        <w:t xml:space="preserve"> </w:t>
      </w:r>
      <w:r>
        <w:rPr>
          <w:spacing w:val="-1"/>
        </w:rPr>
        <w:t>cuenta</w:t>
      </w:r>
      <w:r>
        <w:rPr>
          <w:spacing w:val="-10"/>
        </w:rPr>
        <w:t xml:space="preserve"> </w:t>
      </w:r>
      <w:r>
        <w:rPr>
          <w:spacing w:val="-1"/>
        </w:rPr>
        <w:t>con</w:t>
      </w:r>
      <w:r>
        <w:rPr>
          <w:spacing w:val="-9"/>
        </w:rPr>
        <w:t xml:space="preserve"> </w:t>
      </w:r>
      <w:r>
        <w:rPr>
          <w:spacing w:val="-1"/>
        </w:rPr>
        <w:t>arco.</w:t>
      </w:r>
    </w:p>
    <w:p w14:paraId="6CED8CD5" w14:textId="77777777" w:rsidR="00C36B9D" w:rsidRDefault="00C36B9D" w:rsidP="00C36B9D">
      <w:pPr>
        <w:pStyle w:val="Textoindependiente"/>
        <w:spacing w:before="162"/>
        <w:ind w:left="108"/>
      </w:pPr>
    </w:p>
    <w:p w14:paraId="33F0A92A" w14:textId="70849F3C" w:rsidR="00BB0408" w:rsidRDefault="00D5171E">
      <w:pPr>
        <w:spacing w:line="171" w:lineRule="exact"/>
        <w:ind w:left="2238" w:right="2235"/>
        <w:jc w:val="center"/>
        <w:rPr>
          <w:sz w:val="15"/>
        </w:rPr>
      </w:pPr>
      <w:r>
        <w:rPr>
          <w:w w:val="95"/>
          <w:sz w:val="15"/>
        </w:rPr>
        <w:t>Tabla1</w:t>
      </w:r>
      <w:r w:rsidR="00954894">
        <w:rPr>
          <w:w w:val="95"/>
          <w:sz w:val="15"/>
        </w:rPr>
        <w:t>2</w:t>
      </w:r>
      <w:r>
        <w:rPr>
          <w:w w:val="95"/>
          <w:sz w:val="15"/>
        </w:rPr>
        <w:t xml:space="preserve"> Evaluación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 xml:space="preserve">arco–Puente </w:t>
      </w:r>
      <w:r w:rsidR="008D1101">
        <w:rPr>
          <w:w w:val="95"/>
          <w:sz w:val="15"/>
        </w:rPr>
        <w:t xml:space="preserve">Sin Nombre </w:t>
      </w:r>
      <w:r w:rsidR="0046530A">
        <w:rPr>
          <w:w w:val="95"/>
          <w:sz w:val="15"/>
        </w:rPr>
        <w:t>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2C775156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3296702C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505A1F80" w14:textId="77777777" w:rsidR="00BB0408" w:rsidRDefault="00D5171E" w:rsidP="00333B42">
            <w:pPr>
              <w:pStyle w:val="TableParagraph"/>
              <w:spacing w:before="53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ARCO</w:t>
            </w:r>
          </w:p>
        </w:tc>
      </w:tr>
      <w:tr w:rsidR="00BB0408" w14:paraId="1BEBBC99" w14:textId="77777777" w:rsidTr="00954894">
        <w:trPr>
          <w:trHeight w:val="141"/>
        </w:trPr>
        <w:tc>
          <w:tcPr>
            <w:tcW w:w="2779" w:type="dxa"/>
            <w:shd w:val="clear" w:color="auto" w:fill="17365D"/>
          </w:tcPr>
          <w:p w14:paraId="78780FEE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31080670" w14:textId="23BB5B82" w:rsidR="00BB0408" w:rsidRDefault="00333B42" w:rsidP="00333B42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sz w:val="18"/>
              </w:rPr>
              <w:t>N/A</w:t>
            </w:r>
          </w:p>
        </w:tc>
      </w:tr>
      <w:tr w:rsidR="00BB0408" w14:paraId="62AB704D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3DAEFF1E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7D7DEAF3" w14:textId="77777777" w:rsidR="00BB0408" w:rsidRDefault="00D5171E" w:rsidP="00333B42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09F4B9D9" w14:textId="77777777">
        <w:trPr>
          <w:trHeight w:val="652"/>
        </w:trPr>
        <w:tc>
          <w:tcPr>
            <w:tcW w:w="2779" w:type="dxa"/>
            <w:shd w:val="clear" w:color="auto" w:fill="17365D"/>
          </w:tcPr>
          <w:p w14:paraId="660015E8" w14:textId="77777777" w:rsidR="00BB0408" w:rsidRDefault="00BB0408">
            <w:pPr>
              <w:pStyle w:val="TableParagraph"/>
              <w:spacing w:before="10"/>
              <w:ind w:left="0"/>
              <w:rPr>
                <w:sz w:val="19"/>
              </w:rPr>
            </w:pPr>
          </w:p>
          <w:p w14:paraId="2C55609D" w14:textId="77777777" w:rsidR="00BB0408" w:rsidRDefault="00D5171E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5470E457" w14:textId="0FECC15C" w:rsidR="00BB0408" w:rsidRDefault="00333B42" w:rsidP="00333B42">
            <w:pPr>
              <w:pStyle w:val="TableParagraph"/>
              <w:spacing w:before="0" w:line="210" w:lineRule="atLeast"/>
              <w:ind w:left="1067" w:right="1048" w:hanging="1"/>
              <w:jc w:val="center"/>
              <w:rPr>
                <w:sz w:val="18"/>
              </w:rPr>
            </w:pPr>
            <w:r>
              <w:rPr>
                <w:sz w:val="18"/>
              </w:rPr>
              <w:t>N/A</w:t>
            </w:r>
          </w:p>
        </w:tc>
      </w:tr>
      <w:tr w:rsidR="00BB0408" w14:paraId="2BC5E751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0C8A5DF3" w14:textId="77777777" w:rsidR="00BB0408" w:rsidRDefault="00D5171E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3342FBE2" w14:textId="75361220" w:rsidR="00BB0408" w:rsidRDefault="00333B42" w:rsidP="00333B42">
            <w:pPr>
              <w:pStyle w:val="TableParagraph"/>
              <w:spacing w:before="0" w:line="220" w:lineRule="exact"/>
              <w:ind w:left="788" w:right="767" w:firstLine="82"/>
              <w:jc w:val="center"/>
              <w:rPr>
                <w:sz w:val="18"/>
              </w:rPr>
            </w:pPr>
            <w:r>
              <w:rPr>
                <w:sz w:val="18"/>
              </w:rPr>
              <w:t>N/A</w:t>
            </w:r>
          </w:p>
        </w:tc>
      </w:tr>
    </w:tbl>
    <w:p w14:paraId="192F22A7" w14:textId="77777777" w:rsidR="00BB0408" w:rsidRDefault="00BB0408">
      <w:pPr>
        <w:pStyle w:val="Textoindependiente"/>
      </w:pPr>
    </w:p>
    <w:p w14:paraId="405118DD" w14:textId="77777777" w:rsidR="00BB0408" w:rsidRDefault="00BB0408">
      <w:pPr>
        <w:pStyle w:val="Textoindependiente"/>
      </w:pPr>
    </w:p>
    <w:p w14:paraId="0233B8F8" w14:textId="77777777" w:rsidR="00BB0408" w:rsidRDefault="00BB0408">
      <w:pPr>
        <w:pStyle w:val="Textoindependiente"/>
        <w:spacing w:before="10"/>
        <w:rPr>
          <w:sz w:val="16"/>
        </w:rPr>
      </w:pPr>
    </w:p>
    <w:p w14:paraId="154BBE0A" w14:textId="77777777" w:rsidR="00BB0408" w:rsidRDefault="00D5171E" w:rsidP="00A77DB9">
      <w:pPr>
        <w:pStyle w:val="Prrafodelista"/>
        <w:numPr>
          <w:ilvl w:val="2"/>
          <w:numId w:val="2"/>
        </w:numPr>
        <w:tabs>
          <w:tab w:val="left" w:pos="710"/>
        </w:tabs>
        <w:spacing w:before="0"/>
        <w:ind w:left="709" w:hanging="602"/>
        <w:outlineLvl w:val="2"/>
        <w:rPr>
          <w:sz w:val="18"/>
        </w:rPr>
      </w:pPr>
      <w:bookmarkStart w:id="19" w:name="_Toc164624300"/>
      <w:r>
        <w:rPr>
          <w:w w:val="95"/>
          <w:sz w:val="18"/>
        </w:rPr>
        <w:t>Evaluación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arriostramiento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del</w:t>
      </w:r>
      <w:r>
        <w:rPr>
          <w:spacing w:val="5"/>
          <w:w w:val="95"/>
          <w:sz w:val="18"/>
        </w:rPr>
        <w:t xml:space="preserve"> </w:t>
      </w:r>
      <w:r>
        <w:rPr>
          <w:w w:val="95"/>
          <w:sz w:val="18"/>
        </w:rPr>
        <w:t>arco.</w:t>
      </w:r>
      <w:bookmarkEnd w:id="19"/>
    </w:p>
    <w:p w14:paraId="15C6451A" w14:textId="77777777" w:rsidR="00BB0408" w:rsidRDefault="00BB0408">
      <w:pPr>
        <w:pStyle w:val="Textoindependiente"/>
        <w:rPr>
          <w:sz w:val="22"/>
        </w:rPr>
      </w:pPr>
    </w:p>
    <w:p w14:paraId="1D0FB3AD" w14:textId="79A0D82A" w:rsidR="00333B42" w:rsidRDefault="00333B42" w:rsidP="00333B42">
      <w:pPr>
        <w:pStyle w:val="Textoindependiente"/>
        <w:spacing w:before="162"/>
        <w:ind w:left="108"/>
        <w:rPr>
          <w:spacing w:val="-1"/>
        </w:rPr>
      </w:pPr>
      <w:r>
        <w:rPr>
          <w:spacing w:val="-2"/>
        </w:rPr>
        <w:t>Por</w:t>
      </w:r>
      <w:r>
        <w:rPr>
          <w:spacing w:val="-9"/>
        </w:rPr>
        <w:t xml:space="preserve"> </w:t>
      </w:r>
      <w:r>
        <w:rPr>
          <w:spacing w:val="-2"/>
        </w:rPr>
        <w:t>su</w:t>
      </w:r>
      <w:r>
        <w:rPr>
          <w:spacing w:val="-9"/>
        </w:rPr>
        <w:t xml:space="preserve"> </w:t>
      </w:r>
      <w:r>
        <w:rPr>
          <w:spacing w:val="-2"/>
        </w:rPr>
        <w:t>tipología</w:t>
      </w:r>
      <w:r>
        <w:rPr>
          <w:spacing w:val="-10"/>
        </w:rPr>
        <w:t xml:space="preserve"> </w:t>
      </w:r>
      <w:r>
        <w:rPr>
          <w:spacing w:val="-2"/>
        </w:rPr>
        <w:t>constructiva,</w:t>
      </w:r>
      <w:r>
        <w:rPr>
          <w:spacing w:val="-8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rPr>
          <w:spacing w:val="-1"/>
        </w:rPr>
        <w:t>puente</w:t>
      </w:r>
      <w:r>
        <w:rPr>
          <w:spacing w:val="-9"/>
        </w:rPr>
        <w:t xml:space="preserve"> </w:t>
      </w:r>
      <w:r>
        <w:rPr>
          <w:spacing w:val="-1"/>
        </w:rPr>
        <w:t>no</w:t>
      </w:r>
      <w:r>
        <w:rPr>
          <w:spacing w:val="-9"/>
        </w:rPr>
        <w:t xml:space="preserve"> </w:t>
      </w:r>
      <w:r>
        <w:rPr>
          <w:spacing w:val="-1"/>
        </w:rPr>
        <w:t>cuenta</w:t>
      </w:r>
      <w:r>
        <w:rPr>
          <w:spacing w:val="-10"/>
        </w:rPr>
        <w:t xml:space="preserve"> </w:t>
      </w:r>
      <w:r>
        <w:rPr>
          <w:spacing w:val="-1"/>
        </w:rPr>
        <w:t xml:space="preserve">con </w:t>
      </w:r>
      <w:r>
        <w:rPr>
          <w:w w:val="95"/>
        </w:rPr>
        <w:t>arriostramiento</w:t>
      </w:r>
      <w:r>
        <w:rPr>
          <w:spacing w:val="4"/>
          <w:w w:val="95"/>
        </w:rPr>
        <w:t xml:space="preserve"> </w:t>
      </w:r>
      <w:r>
        <w:rPr>
          <w:w w:val="95"/>
        </w:rPr>
        <w:t>de</w:t>
      </w:r>
      <w:r>
        <w:rPr>
          <w:spacing w:val="-9"/>
        </w:rPr>
        <w:t xml:space="preserve"> </w:t>
      </w:r>
      <w:r>
        <w:rPr>
          <w:spacing w:val="-1"/>
        </w:rPr>
        <w:t>arco.</w:t>
      </w:r>
    </w:p>
    <w:p w14:paraId="5DF9B6A9" w14:textId="77777777" w:rsidR="00BB0408" w:rsidRDefault="00BB0408">
      <w:pPr>
        <w:pStyle w:val="Textoindependiente"/>
        <w:spacing w:before="5"/>
        <w:rPr>
          <w:sz w:val="21"/>
        </w:rPr>
      </w:pPr>
    </w:p>
    <w:p w14:paraId="4FE15606" w14:textId="2593FC74" w:rsidR="00BB0408" w:rsidRDefault="00D5171E">
      <w:pPr>
        <w:spacing w:after="2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954894">
        <w:rPr>
          <w:w w:val="95"/>
          <w:sz w:val="15"/>
        </w:rPr>
        <w:t>3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arriostramiento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arco–</w:t>
      </w:r>
      <w:r w:rsidR="008D1101" w:rsidRPr="008D1101">
        <w:rPr>
          <w:w w:val="95"/>
          <w:sz w:val="15"/>
        </w:rPr>
        <w:t xml:space="preserve"> </w:t>
      </w:r>
      <w:r w:rsidR="008D1101">
        <w:rPr>
          <w:w w:val="95"/>
          <w:sz w:val="15"/>
        </w:rPr>
        <w:t xml:space="preserve">Sin Nombre </w:t>
      </w:r>
      <w:r w:rsidR="0046530A">
        <w:rPr>
          <w:w w:val="95"/>
          <w:sz w:val="15"/>
        </w:rPr>
        <w:t>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15BBB0F9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2ADFBD9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37A37B3D" w14:textId="77777777" w:rsidR="00BB0408" w:rsidRDefault="00D5171E" w:rsidP="00333B42">
            <w:pPr>
              <w:pStyle w:val="TableParagraph"/>
              <w:spacing w:before="53"/>
              <w:ind w:left="271" w:right="255"/>
              <w:jc w:val="center"/>
              <w:rPr>
                <w:sz w:val="18"/>
              </w:rPr>
            </w:pPr>
            <w:r>
              <w:rPr>
                <w:spacing w:val="-1"/>
                <w:w w:val="95"/>
                <w:sz w:val="18"/>
              </w:rPr>
              <w:t>ARRIOSTRAMIENTO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spacing w:val="-1"/>
                <w:w w:val="95"/>
                <w:sz w:val="18"/>
              </w:rPr>
              <w:t>ARCO</w:t>
            </w:r>
          </w:p>
        </w:tc>
      </w:tr>
      <w:tr w:rsidR="00BB0408" w14:paraId="27CC3759" w14:textId="77777777" w:rsidTr="00954894">
        <w:trPr>
          <w:trHeight w:val="225"/>
        </w:trPr>
        <w:tc>
          <w:tcPr>
            <w:tcW w:w="2779" w:type="dxa"/>
            <w:shd w:val="clear" w:color="auto" w:fill="17365D"/>
          </w:tcPr>
          <w:p w14:paraId="5C8103D1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5C7C4E14" w14:textId="66900710" w:rsidR="00BB0408" w:rsidRDefault="00333B42" w:rsidP="00333B42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  <w:tr w:rsidR="00BB0408" w14:paraId="2402B56F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60742241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6252F80B" w14:textId="77777777" w:rsidR="00BB0408" w:rsidRDefault="00D5171E" w:rsidP="00333B42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4175AD2A" w14:textId="77777777">
        <w:trPr>
          <w:trHeight w:val="623"/>
        </w:trPr>
        <w:tc>
          <w:tcPr>
            <w:tcW w:w="2779" w:type="dxa"/>
            <w:shd w:val="clear" w:color="auto" w:fill="17365D"/>
          </w:tcPr>
          <w:p w14:paraId="16F72B55" w14:textId="77777777" w:rsidR="00BB0408" w:rsidRDefault="00BB0408">
            <w:pPr>
              <w:pStyle w:val="TableParagraph"/>
              <w:spacing w:before="7"/>
              <w:ind w:left="0"/>
              <w:rPr>
                <w:sz w:val="18"/>
              </w:rPr>
            </w:pPr>
          </w:p>
          <w:p w14:paraId="234624B6" w14:textId="77777777" w:rsidR="00BB0408" w:rsidRDefault="00D5171E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54FB22DF" w14:textId="09C9AF5B" w:rsidR="00BB0408" w:rsidRDefault="00333B42" w:rsidP="00333B42">
            <w:pPr>
              <w:pStyle w:val="TableParagraph"/>
              <w:spacing w:before="104" w:line="249" w:lineRule="auto"/>
              <w:ind w:left="1387" w:right="1030" w:hanging="32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  <w:tr w:rsidR="00BB0408" w14:paraId="1D317C97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5A80EA2A" w14:textId="77777777" w:rsidR="00BB0408" w:rsidRDefault="00D5171E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1EA43928" w14:textId="0143929F" w:rsidR="00BB0408" w:rsidRDefault="00333B42" w:rsidP="00333B42">
            <w:pPr>
              <w:pStyle w:val="TableParagraph"/>
              <w:spacing w:before="0" w:line="220" w:lineRule="exact"/>
              <w:ind w:left="788" w:right="767" w:firstLine="8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</w:tbl>
    <w:p w14:paraId="2E6007F5" w14:textId="77777777" w:rsidR="00BB0408" w:rsidRDefault="00BB0408">
      <w:pPr>
        <w:pStyle w:val="Textoindependiente"/>
        <w:spacing w:before="7"/>
        <w:rPr>
          <w:sz w:val="9"/>
        </w:rPr>
      </w:pPr>
    </w:p>
    <w:p w14:paraId="6BA19293" w14:textId="77777777" w:rsidR="00BB0408" w:rsidRDefault="00BB0408">
      <w:pPr>
        <w:pStyle w:val="Textoindependiente"/>
        <w:spacing w:before="7"/>
        <w:rPr>
          <w:sz w:val="9"/>
        </w:rPr>
      </w:pPr>
    </w:p>
    <w:p w14:paraId="177EE9F6" w14:textId="77777777" w:rsidR="00BB0408" w:rsidRPr="00333B42" w:rsidRDefault="00D5171E" w:rsidP="00A77DB9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20" w:name="_Toc164624301"/>
      <w:r w:rsidRPr="00333B42">
        <w:rPr>
          <w:w w:val="95"/>
          <w:sz w:val="18"/>
        </w:rPr>
        <w:t>Evaluación</w:t>
      </w:r>
      <w:r w:rsidRPr="00333B42">
        <w:rPr>
          <w:spacing w:val="6"/>
          <w:w w:val="95"/>
          <w:sz w:val="18"/>
        </w:rPr>
        <w:t xml:space="preserve"> </w:t>
      </w:r>
      <w:r w:rsidRPr="00333B42">
        <w:rPr>
          <w:w w:val="95"/>
          <w:sz w:val="18"/>
        </w:rPr>
        <w:t>de</w:t>
      </w:r>
      <w:r w:rsidRPr="00333B42">
        <w:rPr>
          <w:spacing w:val="5"/>
          <w:w w:val="95"/>
          <w:sz w:val="18"/>
        </w:rPr>
        <w:t xml:space="preserve"> </w:t>
      </w:r>
      <w:r w:rsidRPr="00333B42">
        <w:rPr>
          <w:w w:val="95"/>
          <w:sz w:val="18"/>
        </w:rPr>
        <w:t>montantes</w:t>
      </w:r>
      <w:bookmarkEnd w:id="20"/>
    </w:p>
    <w:p w14:paraId="7AE2487F" w14:textId="77777777" w:rsidR="00BB0408" w:rsidRPr="00333B42" w:rsidRDefault="00BB0408">
      <w:pPr>
        <w:pStyle w:val="Textoindependiente"/>
        <w:spacing w:before="11"/>
        <w:rPr>
          <w:color w:val="FF0000"/>
          <w:sz w:val="32"/>
        </w:rPr>
      </w:pPr>
    </w:p>
    <w:p w14:paraId="55C7AFAB" w14:textId="5E011392" w:rsidR="00333B42" w:rsidRPr="00C43B56" w:rsidRDefault="00333B42" w:rsidP="00C43B56">
      <w:pPr>
        <w:ind w:right="2235"/>
        <w:jc w:val="both"/>
        <w:rPr>
          <w:spacing w:val="-1"/>
          <w:sz w:val="18"/>
          <w:szCs w:val="18"/>
        </w:rPr>
      </w:pPr>
      <w:r w:rsidRPr="00C43B56">
        <w:rPr>
          <w:spacing w:val="-2"/>
          <w:sz w:val="18"/>
          <w:szCs w:val="18"/>
        </w:rPr>
        <w:t>Por</w:t>
      </w:r>
      <w:r w:rsidRPr="00C43B56">
        <w:rPr>
          <w:spacing w:val="-9"/>
          <w:sz w:val="18"/>
          <w:szCs w:val="18"/>
        </w:rPr>
        <w:t xml:space="preserve"> </w:t>
      </w:r>
      <w:r w:rsidRPr="00C43B56">
        <w:rPr>
          <w:spacing w:val="-2"/>
          <w:sz w:val="18"/>
          <w:szCs w:val="18"/>
        </w:rPr>
        <w:t>su</w:t>
      </w:r>
      <w:r w:rsidRPr="00C43B56">
        <w:rPr>
          <w:spacing w:val="-9"/>
          <w:sz w:val="18"/>
          <w:szCs w:val="18"/>
        </w:rPr>
        <w:t xml:space="preserve"> </w:t>
      </w:r>
      <w:r w:rsidRPr="00C43B56">
        <w:rPr>
          <w:spacing w:val="-2"/>
          <w:sz w:val="18"/>
          <w:szCs w:val="18"/>
        </w:rPr>
        <w:t>tipología</w:t>
      </w:r>
      <w:r w:rsidRPr="00C43B56">
        <w:rPr>
          <w:spacing w:val="-10"/>
          <w:sz w:val="18"/>
          <w:szCs w:val="18"/>
        </w:rPr>
        <w:t xml:space="preserve"> </w:t>
      </w:r>
      <w:r w:rsidRPr="00C43B56">
        <w:rPr>
          <w:spacing w:val="-2"/>
          <w:sz w:val="18"/>
          <w:szCs w:val="18"/>
        </w:rPr>
        <w:t>constructiva,</w:t>
      </w:r>
      <w:r w:rsidRPr="00C43B56">
        <w:rPr>
          <w:spacing w:val="-8"/>
          <w:sz w:val="18"/>
          <w:szCs w:val="18"/>
        </w:rPr>
        <w:t xml:space="preserve"> </w:t>
      </w:r>
      <w:r w:rsidRPr="00C43B56">
        <w:rPr>
          <w:spacing w:val="-1"/>
          <w:sz w:val="18"/>
          <w:szCs w:val="18"/>
        </w:rPr>
        <w:t>el</w:t>
      </w:r>
      <w:r w:rsidRPr="00C43B56">
        <w:rPr>
          <w:spacing w:val="-9"/>
          <w:sz w:val="18"/>
          <w:szCs w:val="18"/>
        </w:rPr>
        <w:t xml:space="preserve"> </w:t>
      </w:r>
      <w:r w:rsidRPr="00C43B56">
        <w:rPr>
          <w:spacing w:val="-1"/>
          <w:sz w:val="18"/>
          <w:szCs w:val="18"/>
        </w:rPr>
        <w:t>puente</w:t>
      </w:r>
      <w:r w:rsidRPr="00C43B56">
        <w:rPr>
          <w:spacing w:val="-9"/>
          <w:sz w:val="18"/>
          <w:szCs w:val="18"/>
        </w:rPr>
        <w:t xml:space="preserve"> </w:t>
      </w:r>
      <w:r w:rsidRPr="00C43B56">
        <w:rPr>
          <w:spacing w:val="-1"/>
          <w:sz w:val="18"/>
          <w:szCs w:val="18"/>
        </w:rPr>
        <w:t>no</w:t>
      </w:r>
      <w:r w:rsidRPr="00C43B56">
        <w:rPr>
          <w:spacing w:val="-9"/>
          <w:sz w:val="18"/>
          <w:szCs w:val="18"/>
        </w:rPr>
        <w:t xml:space="preserve"> </w:t>
      </w:r>
      <w:r w:rsidRPr="00C43B56">
        <w:rPr>
          <w:spacing w:val="-1"/>
          <w:sz w:val="18"/>
          <w:szCs w:val="18"/>
        </w:rPr>
        <w:t>cuenta</w:t>
      </w:r>
      <w:r w:rsidRPr="00C43B56">
        <w:rPr>
          <w:spacing w:val="-10"/>
          <w:sz w:val="18"/>
          <w:szCs w:val="18"/>
        </w:rPr>
        <w:t xml:space="preserve"> </w:t>
      </w:r>
      <w:r w:rsidRPr="00C43B56">
        <w:rPr>
          <w:spacing w:val="-1"/>
          <w:sz w:val="18"/>
          <w:szCs w:val="18"/>
        </w:rPr>
        <w:t>con montantes</w:t>
      </w:r>
    </w:p>
    <w:p w14:paraId="65470668" w14:textId="77777777" w:rsidR="00333B42" w:rsidRDefault="00333B42" w:rsidP="00333B42">
      <w:pPr>
        <w:ind w:right="2235"/>
        <w:rPr>
          <w:spacing w:val="-1"/>
        </w:rPr>
      </w:pPr>
    </w:p>
    <w:p w14:paraId="2CEDEB2E" w14:textId="36A00BB4" w:rsidR="00BB0408" w:rsidRDefault="00333B42">
      <w:pPr>
        <w:ind w:left="2238" w:right="2235"/>
        <w:jc w:val="center"/>
        <w:rPr>
          <w:sz w:val="15"/>
        </w:rPr>
      </w:pPr>
      <w:r>
        <w:rPr>
          <w:spacing w:val="-1"/>
        </w:rPr>
        <w:t xml:space="preserve"> </w:t>
      </w:r>
      <w:r>
        <w:rPr>
          <w:w w:val="95"/>
          <w:sz w:val="15"/>
        </w:rPr>
        <w:t>Tabla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954894">
        <w:rPr>
          <w:w w:val="95"/>
          <w:sz w:val="15"/>
        </w:rPr>
        <w:t>4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montantes–Puente</w:t>
      </w:r>
      <w:r>
        <w:rPr>
          <w:spacing w:val="3"/>
          <w:w w:val="95"/>
          <w:sz w:val="15"/>
        </w:rPr>
        <w:t xml:space="preserve"> </w:t>
      </w:r>
      <w:r w:rsidR="008D1101">
        <w:rPr>
          <w:w w:val="95"/>
          <w:sz w:val="15"/>
        </w:rPr>
        <w:t xml:space="preserve">Sin Nombre </w:t>
      </w:r>
      <w:r w:rsidR="0046530A">
        <w:rPr>
          <w:w w:val="95"/>
          <w:sz w:val="15"/>
        </w:rPr>
        <w:t>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2B3E5BF3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3E6410F6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1FEB91A0" w14:textId="77777777" w:rsidR="00BB0408" w:rsidRDefault="00D5171E" w:rsidP="00333B42">
            <w:pPr>
              <w:pStyle w:val="TableParagraph"/>
              <w:spacing w:before="53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MONTANTES</w:t>
            </w:r>
          </w:p>
        </w:tc>
      </w:tr>
      <w:tr w:rsidR="00BB0408" w14:paraId="0578F443" w14:textId="77777777" w:rsidTr="00954894">
        <w:trPr>
          <w:trHeight w:val="233"/>
        </w:trPr>
        <w:tc>
          <w:tcPr>
            <w:tcW w:w="2779" w:type="dxa"/>
            <w:shd w:val="clear" w:color="auto" w:fill="17365D"/>
          </w:tcPr>
          <w:p w14:paraId="125A554B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2E86D3D2" w14:textId="66A9E3DC" w:rsidR="00BB0408" w:rsidRDefault="00333B42" w:rsidP="00333B42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  <w:tr w:rsidR="00BB0408" w14:paraId="7FFE8410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0C3F6112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767BA1E3" w14:textId="77777777" w:rsidR="00BB0408" w:rsidRDefault="00D5171E" w:rsidP="00333B42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5DD59E34" w14:textId="77777777">
        <w:trPr>
          <w:trHeight w:val="623"/>
        </w:trPr>
        <w:tc>
          <w:tcPr>
            <w:tcW w:w="2779" w:type="dxa"/>
            <w:shd w:val="clear" w:color="auto" w:fill="17365D"/>
          </w:tcPr>
          <w:p w14:paraId="621D4ABA" w14:textId="77777777" w:rsidR="00BB0408" w:rsidRDefault="00BB0408">
            <w:pPr>
              <w:pStyle w:val="TableParagraph"/>
              <w:spacing w:before="3"/>
              <w:ind w:left="0"/>
              <w:rPr>
                <w:sz w:val="18"/>
              </w:rPr>
            </w:pPr>
          </w:p>
          <w:p w14:paraId="18C8B796" w14:textId="77777777" w:rsidR="00BB0408" w:rsidRDefault="00D5171E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6737AC30" w14:textId="113E4320" w:rsidR="00BB0408" w:rsidRDefault="00333B42" w:rsidP="00333B42">
            <w:pPr>
              <w:pStyle w:val="TableParagraph"/>
              <w:spacing w:before="104" w:line="249" w:lineRule="auto"/>
              <w:ind w:left="1387" w:right="1030" w:hanging="32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  <w:tr w:rsidR="00BB0408" w14:paraId="41C53609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672318E4" w14:textId="77777777" w:rsidR="00BB0408" w:rsidRDefault="00D5171E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487EC12A" w14:textId="087CCB2A" w:rsidR="00BB0408" w:rsidRDefault="00333B42" w:rsidP="00333B42">
            <w:pPr>
              <w:pStyle w:val="TableParagraph"/>
              <w:spacing w:before="0" w:line="220" w:lineRule="exact"/>
              <w:ind w:left="788" w:right="767" w:firstLine="8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</w:tbl>
    <w:p w14:paraId="45B6BF93" w14:textId="368AB2DF" w:rsidR="00BB0408" w:rsidRDefault="00BB0408">
      <w:pPr>
        <w:pStyle w:val="Textoindependiente"/>
        <w:spacing w:before="5"/>
        <w:rPr>
          <w:sz w:val="17"/>
        </w:rPr>
      </w:pPr>
    </w:p>
    <w:p w14:paraId="6258E9BE" w14:textId="77777777" w:rsidR="00954894" w:rsidRDefault="00954894">
      <w:pPr>
        <w:pStyle w:val="Textoindependiente"/>
        <w:spacing w:before="5"/>
        <w:rPr>
          <w:sz w:val="17"/>
        </w:rPr>
      </w:pPr>
    </w:p>
    <w:p w14:paraId="5027B453" w14:textId="77777777" w:rsidR="00954894" w:rsidRDefault="00954894">
      <w:pPr>
        <w:pStyle w:val="Textoindependiente"/>
        <w:spacing w:before="5"/>
        <w:rPr>
          <w:sz w:val="17"/>
        </w:rPr>
      </w:pPr>
    </w:p>
    <w:p w14:paraId="405F8E67" w14:textId="77777777" w:rsidR="00954894" w:rsidRDefault="00954894">
      <w:pPr>
        <w:pStyle w:val="Textoindependiente"/>
        <w:spacing w:before="5"/>
        <w:rPr>
          <w:sz w:val="17"/>
        </w:rPr>
      </w:pPr>
    </w:p>
    <w:p w14:paraId="2D94753B" w14:textId="77777777" w:rsidR="00954894" w:rsidRDefault="00954894">
      <w:pPr>
        <w:pStyle w:val="Textoindependiente"/>
        <w:spacing w:before="5"/>
        <w:rPr>
          <w:sz w:val="17"/>
        </w:rPr>
      </w:pPr>
    </w:p>
    <w:p w14:paraId="579FEB14" w14:textId="77777777" w:rsidR="00954894" w:rsidRDefault="00954894">
      <w:pPr>
        <w:pStyle w:val="Textoindependiente"/>
        <w:spacing w:before="5"/>
        <w:rPr>
          <w:sz w:val="17"/>
        </w:rPr>
      </w:pPr>
    </w:p>
    <w:p w14:paraId="7BA15AC8" w14:textId="77777777" w:rsidR="00954894" w:rsidRDefault="00954894">
      <w:pPr>
        <w:pStyle w:val="Textoindependiente"/>
        <w:spacing w:before="5"/>
        <w:rPr>
          <w:sz w:val="17"/>
        </w:rPr>
      </w:pPr>
    </w:p>
    <w:p w14:paraId="2E3D93D1" w14:textId="77777777" w:rsidR="00954894" w:rsidRDefault="00954894">
      <w:pPr>
        <w:pStyle w:val="Textoindependiente"/>
        <w:spacing w:before="5"/>
        <w:rPr>
          <w:sz w:val="17"/>
        </w:rPr>
      </w:pPr>
    </w:p>
    <w:p w14:paraId="7601E2B4" w14:textId="77777777" w:rsidR="00954894" w:rsidRDefault="00954894">
      <w:pPr>
        <w:pStyle w:val="Textoindependiente"/>
        <w:spacing w:before="5"/>
        <w:rPr>
          <w:sz w:val="17"/>
        </w:rPr>
      </w:pPr>
    </w:p>
    <w:p w14:paraId="1160BB0E" w14:textId="77777777" w:rsidR="00954894" w:rsidRDefault="00954894">
      <w:pPr>
        <w:pStyle w:val="Textoindependiente"/>
        <w:spacing w:before="5"/>
        <w:rPr>
          <w:sz w:val="17"/>
        </w:rPr>
      </w:pPr>
    </w:p>
    <w:p w14:paraId="364DAF2A" w14:textId="77777777" w:rsidR="00954894" w:rsidRDefault="00954894">
      <w:pPr>
        <w:pStyle w:val="Textoindependiente"/>
        <w:spacing w:before="5"/>
        <w:rPr>
          <w:sz w:val="17"/>
        </w:rPr>
      </w:pPr>
    </w:p>
    <w:p w14:paraId="57977E89" w14:textId="77777777" w:rsidR="00954894" w:rsidRDefault="00954894">
      <w:pPr>
        <w:pStyle w:val="Textoindependiente"/>
        <w:spacing w:before="5"/>
        <w:rPr>
          <w:sz w:val="17"/>
        </w:rPr>
      </w:pPr>
    </w:p>
    <w:p w14:paraId="38BAF3D2" w14:textId="77777777" w:rsidR="00BB0408" w:rsidRDefault="00BB0408">
      <w:pPr>
        <w:pStyle w:val="Textoindependiente"/>
        <w:spacing w:before="7"/>
        <w:rPr>
          <w:sz w:val="9"/>
        </w:rPr>
      </w:pPr>
    </w:p>
    <w:p w14:paraId="68E42C8F" w14:textId="65B3E0AE" w:rsidR="00BB0408" w:rsidRDefault="00D5171E" w:rsidP="00A77DB9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21" w:name="_Toc164624302"/>
      <w:r>
        <w:rPr>
          <w:w w:val="95"/>
          <w:sz w:val="18"/>
        </w:rPr>
        <w:t>Evaluación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vigas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longitudinales</w:t>
      </w:r>
      <w:bookmarkEnd w:id="21"/>
    </w:p>
    <w:p w14:paraId="148E680E" w14:textId="77777777" w:rsidR="00BB0408" w:rsidRDefault="00BB0408">
      <w:pPr>
        <w:pStyle w:val="Textoindependiente"/>
        <w:spacing w:before="11"/>
        <w:rPr>
          <w:sz w:val="32"/>
        </w:rPr>
      </w:pPr>
    </w:p>
    <w:p w14:paraId="6353ABE8" w14:textId="043A3C04" w:rsidR="001E0FD6" w:rsidRPr="001E0FD6" w:rsidRDefault="00097BD3" w:rsidP="00954894">
      <w:pPr>
        <w:pStyle w:val="Textoindependiente"/>
        <w:spacing w:line="290" w:lineRule="auto"/>
        <w:ind w:left="108" w:right="101"/>
        <w:jc w:val="both"/>
        <w:rPr>
          <w:w w:val="95"/>
        </w:rPr>
      </w:pPr>
      <w:r>
        <w:rPr>
          <w:w w:val="95"/>
        </w:rPr>
        <w:t xml:space="preserve">El puente cuenta con </w:t>
      </w:r>
      <w:r w:rsidRPr="00097BD3">
        <w:rPr>
          <w:w w:val="95"/>
        </w:rPr>
        <w:t>5 vigas en concreto reforzado</w:t>
      </w:r>
      <w:r w:rsidR="00E21C85">
        <w:rPr>
          <w:w w:val="95"/>
        </w:rPr>
        <w:t xml:space="preserve">, reforzadas con lamina </w:t>
      </w:r>
      <w:r w:rsidRPr="00097BD3">
        <w:rPr>
          <w:w w:val="95"/>
        </w:rPr>
        <w:t>. No se observan fisuras por flexión ni deflexión visible.</w:t>
      </w:r>
      <w:r w:rsidRPr="00097BD3">
        <w:rPr>
          <w:w w:val="95"/>
        </w:rPr>
        <w:tab/>
      </w:r>
      <w:r w:rsidRPr="00097BD3">
        <w:rPr>
          <w:w w:val="95"/>
        </w:rPr>
        <w:tab/>
      </w:r>
      <w:r w:rsidRPr="00097BD3">
        <w:rPr>
          <w:w w:val="95"/>
        </w:rPr>
        <w:tab/>
      </w:r>
      <w:r w:rsidR="002F0A74" w:rsidRPr="002F0A74">
        <w:rPr>
          <w:w w:val="95"/>
        </w:rPr>
        <w:tab/>
      </w:r>
      <w:r w:rsidR="002F0A74" w:rsidRPr="002F0A74">
        <w:rPr>
          <w:w w:val="95"/>
        </w:rPr>
        <w:tab/>
      </w:r>
      <w:r w:rsidR="002F0A74" w:rsidRPr="002F0A74">
        <w:rPr>
          <w:w w:val="95"/>
        </w:rPr>
        <w:tab/>
      </w:r>
      <w:r w:rsidR="002F0A74" w:rsidRPr="002F0A74">
        <w:rPr>
          <w:w w:val="95"/>
        </w:rPr>
        <w:tab/>
      </w:r>
      <w:r w:rsidR="002F0A74" w:rsidRPr="002F0A74">
        <w:rPr>
          <w:w w:val="95"/>
        </w:rPr>
        <w:tab/>
      </w:r>
      <w:r w:rsidR="002F0A74" w:rsidRPr="002F0A74">
        <w:rPr>
          <w:w w:val="95"/>
        </w:rPr>
        <w:tab/>
      </w:r>
      <w:r w:rsidR="002F0A74" w:rsidRPr="002F0A74">
        <w:rPr>
          <w:w w:val="95"/>
        </w:rPr>
        <w:tab/>
      </w:r>
    </w:p>
    <w:p w14:paraId="75B000AE" w14:textId="0AF6C811" w:rsidR="00BB0408" w:rsidRDefault="00D5171E" w:rsidP="001E0FD6">
      <w:pPr>
        <w:pStyle w:val="Textoindependiente"/>
        <w:spacing w:line="290" w:lineRule="auto"/>
        <w:ind w:left="108" w:right="101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954894">
        <w:rPr>
          <w:w w:val="95"/>
          <w:sz w:val="15"/>
        </w:rPr>
        <w:t xml:space="preserve">5 </w:t>
      </w:r>
      <w:r>
        <w:rPr>
          <w:w w:val="95"/>
          <w:sz w:val="15"/>
        </w:rPr>
        <w:t>Evaluación de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vigas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 xml:space="preserve">longitudinales–Puente </w:t>
      </w:r>
      <w:r w:rsidR="008D1101">
        <w:rPr>
          <w:w w:val="95"/>
          <w:sz w:val="15"/>
        </w:rPr>
        <w:t xml:space="preserve">Sin Nombre </w:t>
      </w:r>
      <w:r w:rsidR="0046530A">
        <w:rPr>
          <w:w w:val="95"/>
          <w:sz w:val="15"/>
        </w:rPr>
        <w:t>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27FBF1AD" w14:textId="77777777" w:rsidTr="00580263">
        <w:trPr>
          <w:trHeight w:val="311"/>
        </w:trPr>
        <w:tc>
          <w:tcPr>
            <w:tcW w:w="2779" w:type="dxa"/>
            <w:shd w:val="clear" w:color="auto" w:fill="17365D"/>
          </w:tcPr>
          <w:p w14:paraId="7C171B34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  <w:vAlign w:val="center"/>
          </w:tcPr>
          <w:p w14:paraId="1D7B8DCF" w14:textId="77777777" w:rsidR="00BB0408" w:rsidRDefault="00D5171E" w:rsidP="001E0FD6">
            <w:pPr>
              <w:pStyle w:val="TableParagraph"/>
              <w:spacing w:before="53"/>
              <w:ind w:left="691" w:right="674"/>
              <w:jc w:val="center"/>
              <w:rPr>
                <w:sz w:val="18"/>
              </w:rPr>
            </w:pPr>
            <w:r>
              <w:rPr>
                <w:spacing w:val="-1"/>
                <w:w w:val="95"/>
                <w:sz w:val="18"/>
              </w:rPr>
              <w:t>VIGAS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spacing w:val="-1"/>
                <w:w w:val="95"/>
                <w:sz w:val="18"/>
              </w:rPr>
              <w:t>LONGITUDINALES</w:t>
            </w:r>
          </w:p>
        </w:tc>
      </w:tr>
      <w:tr w:rsidR="00BB0408" w14:paraId="407F1BFB" w14:textId="77777777" w:rsidTr="00580263">
        <w:trPr>
          <w:trHeight w:val="311"/>
        </w:trPr>
        <w:tc>
          <w:tcPr>
            <w:tcW w:w="2779" w:type="dxa"/>
            <w:shd w:val="clear" w:color="auto" w:fill="17365D"/>
          </w:tcPr>
          <w:p w14:paraId="07734B86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  <w:vAlign w:val="center"/>
          </w:tcPr>
          <w:p w14:paraId="6D2506B4" w14:textId="23E37C1E" w:rsidR="00BB0408" w:rsidRDefault="001E0FD6" w:rsidP="001E0FD6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32AB3224" w14:textId="77777777" w:rsidTr="00580263">
        <w:trPr>
          <w:trHeight w:val="311"/>
        </w:trPr>
        <w:tc>
          <w:tcPr>
            <w:tcW w:w="2779" w:type="dxa"/>
            <w:shd w:val="clear" w:color="auto" w:fill="17365D"/>
          </w:tcPr>
          <w:p w14:paraId="676137EF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  <w:vAlign w:val="center"/>
          </w:tcPr>
          <w:p w14:paraId="17ABBE2B" w14:textId="275DFBF4" w:rsidR="00BB0408" w:rsidRDefault="00D5171E" w:rsidP="001E0FD6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</w:t>
            </w:r>
            <w:r w:rsidR="001E0FD6">
              <w:rPr>
                <w:w w:val="95"/>
                <w:sz w:val="18"/>
              </w:rPr>
              <w:t>+</w:t>
            </w:r>
            <w:r>
              <w:rPr>
                <w:w w:val="95"/>
                <w:sz w:val="18"/>
              </w:rPr>
              <w:t>)</w:t>
            </w:r>
          </w:p>
        </w:tc>
      </w:tr>
      <w:tr w:rsidR="00BB0408" w14:paraId="214A3266" w14:textId="77777777" w:rsidTr="00580263">
        <w:trPr>
          <w:trHeight w:val="81"/>
        </w:trPr>
        <w:tc>
          <w:tcPr>
            <w:tcW w:w="2779" w:type="dxa"/>
            <w:shd w:val="clear" w:color="auto" w:fill="17365D"/>
          </w:tcPr>
          <w:p w14:paraId="6CAF6398" w14:textId="77777777" w:rsidR="00BB0408" w:rsidRDefault="00BB0408">
            <w:pPr>
              <w:pStyle w:val="TableParagraph"/>
              <w:spacing w:before="10"/>
              <w:ind w:left="0"/>
              <w:rPr>
                <w:sz w:val="19"/>
              </w:rPr>
            </w:pPr>
          </w:p>
          <w:p w14:paraId="1F8CBA3A" w14:textId="77777777" w:rsidR="00BB0408" w:rsidRDefault="00D5171E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  <w:vAlign w:val="center"/>
          </w:tcPr>
          <w:p w14:paraId="131B81AB" w14:textId="396694C7" w:rsidR="00BB0408" w:rsidRDefault="001E0FD6" w:rsidP="001E0FD6">
            <w:pPr>
              <w:pStyle w:val="TableParagraph"/>
              <w:spacing w:before="0" w:line="181" w:lineRule="exact"/>
              <w:ind w:left="270" w:right="25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Sin Patología</w:t>
            </w:r>
          </w:p>
        </w:tc>
      </w:tr>
      <w:tr w:rsidR="00BB0408" w14:paraId="554F947A" w14:textId="77777777" w:rsidTr="00580263">
        <w:trPr>
          <w:trHeight w:val="652"/>
        </w:trPr>
        <w:tc>
          <w:tcPr>
            <w:tcW w:w="2779" w:type="dxa"/>
            <w:shd w:val="clear" w:color="auto" w:fill="17365D"/>
          </w:tcPr>
          <w:p w14:paraId="367C2C27" w14:textId="77777777" w:rsidR="00BB0408" w:rsidRDefault="00BB0408">
            <w:pPr>
              <w:pStyle w:val="TableParagraph"/>
              <w:spacing w:before="10"/>
              <w:ind w:left="0"/>
              <w:rPr>
                <w:sz w:val="19"/>
              </w:rPr>
            </w:pPr>
          </w:p>
          <w:p w14:paraId="54B69761" w14:textId="77777777" w:rsidR="00BB0408" w:rsidRDefault="00D5171E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  <w:vAlign w:val="center"/>
          </w:tcPr>
          <w:p w14:paraId="7E27BB76" w14:textId="18246170" w:rsidR="00BB0408" w:rsidRDefault="001E0FD6" w:rsidP="001E0FD6">
            <w:pPr>
              <w:pStyle w:val="TableParagraph"/>
              <w:spacing w:before="0" w:line="210" w:lineRule="atLeast"/>
              <w:ind w:left="0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Mantenimiento preventivo, rutinario y mantenimiento.</w:t>
            </w:r>
          </w:p>
        </w:tc>
      </w:tr>
    </w:tbl>
    <w:p w14:paraId="68FFFAD6" w14:textId="1DE4A917" w:rsidR="00BB0408" w:rsidRDefault="00F75E11">
      <w:pPr>
        <w:pStyle w:val="Textoindependiente"/>
        <w:spacing w:before="8"/>
        <w:rPr>
          <w:sz w:val="17"/>
        </w:rPr>
      </w:pPr>
      <w:r>
        <w:rPr>
          <w:noProof/>
        </w:rPr>
        <w:drawing>
          <wp:anchor distT="0" distB="0" distL="114300" distR="114300" simplePos="0" relativeHeight="251803648" behindDoc="1" locked="0" layoutInCell="1" allowOverlap="1" wp14:anchorId="05BBB750" wp14:editId="432553D2">
            <wp:simplePos x="0" y="0"/>
            <wp:positionH relativeFrom="column">
              <wp:posOffset>860425</wp:posOffset>
            </wp:positionH>
            <wp:positionV relativeFrom="paragraph">
              <wp:posOffset>158115</wp:posOffset>
            </wp:positionV>
            <wp:extent cx="4410075" cy="2349500"/>
            <wp:effectExtent l="19050" t="19050" r="28575" b="12700"/>
            <wp:wrapTight wrapText="bothSides">
              <wp:wrapPolygon edited="0">
                <wp:start x="-93" y="-175"/>
                <wp:lineTo x="-93" y="21542"/>
                <wp:lineTo x="21647" y="21542"/>
                <wp:lineTo x="21647" y="-175"/>
                <wp:lineTo x="-93" y="-175"/>
              </wp:wrapPolygon>
            </wp:wrapTight>
            <wp:docPr id="1028875060" name="Imagen 19">
              <a:extLst xmlns:a="http://schemas.openxmlformats.org/drawingml/2006/main">
                <a:ext uri="{FF2B5EF4-FFF2-40B4-BE49-F238E27FC236}">
                  <a16:creationId xmlns:a16="http://schemas.microsoft.com/office/drawing/2014/main" id="{7AB049DA-8022-4054-BDAF-22806B466C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75060" name="Imagen 19">
                      <a:extLst>
                        <a:ext uri="{FF2B5EF4-FFF2-40B4-BE49-F238E27FC236}">
                          <a16:creationId xmlns:a16="http://schemas.microsoft.com/office/drawing/2014/main" id="{7AB049DA-8022-4054-BDAF-22806B466C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349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6E0DF" w14:textId="3F9A4F65" w:rsidR="00BB0408" w:rsidRDefault="00D5171E">
      <w:pPr>
        <w:ind w:left="3776" w:right="3773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1"/>
          <w:w w:val="95"/>
          <w:sz w:val="15"/>
        </w:rPr>
        <w:t xml:space="preserve"> </w:t>
      </w:r>
      <w:r w:rsidR="001840F7">
        <w:rPr>
          <w:w w:val="95"/>
          <w:sz w:val="15"/>
        </w:rPr>
        <w:t>1</w:t>
      </w:r>
      <w:r>
        <w:rPr>
          <w:w w:val="95"/>
          <w:sz w:val="15"/>
        </w:rPr>
        <w:t>6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inferior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 w:rsidR="001E0FD6">
        <w:rPr>
          <w:w w:val="95"/>
          <w:sz w:val="15"/>
        </w:rPr>
        <w:t>.</w:t>
      </w:r>
    </w:p>
    <w:p w14:paraId="1D2DB1E4" w14:textId="60F97D81" w:rsidR="00BB0408" w:rsidRDefault="00205DE9">
      <w:pPr>
        <w:pStyle w:val="Textoindependiente"/>
        <w:spacing w:before="4"/>
        <w:rPr>
          <w:sz w:val="17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265B32CA" wp14:editId="0A0D71CA">
            <wp:simplePos x="0" y="0"/>
            <wp:positionH relativeFrom="column">
              <wp:posOffset>850900</wp:posOffset>
            </wp:positionH>
            <wp:positionV relativeFrom="paragraph">
              <wp:posOffset>119380</wp:posOffset>
            </wp:positionV>
            <wp:extent cx="4419600" cy="2781300"/>
            <wp:effectExtent l="38100" t="38100" r="95250" b="95250"/>
            <wp:wrapSquare wrapText="bothSides"/>
            <wp:docPr id="98714700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7813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0A74">
        <w:rPr>
          <w:noProof/>
        </w:rPr>
        <w:t xml:space="preserve"> </w:t>
      </w:r>
      <w:r w:rsidR="002F0A74">
        <w:rPr>
          <w:noProof/>
        </w:rPr>
        <w:tab/>
      </w:r>
    </w:p>
    <w:p w14:paraId="66684736" w14:textId="1FD4D92B" w:rsidR="00BB0408" w:rsidRDefault="00C43B56" w:rsidP="00D5171E">
      <w:pPr>
        <w:ind w:left="3600" w:right="3772"/>
        <w:jc w:val="center"/>
        <w:rPr>
          <w:sz w:val="15"/>
        </w:rPr>
      </w:pPr>
      <w:r>
        <w:rPr>
          <w:w w:val="95"/>
          <w:sz w:val="15"/>
        </w:rPr>
        <w:t xml:space="preserve">    Ilustración</w:t>
      </w:r>
      <w:r>
        <w:rPr>
          <w:spacing w:val="2"/>
          <w:w w:val="95"/>
          <w:sz w:val="15"/>
        </w:rPr>
        <w:t xml:space="preserve"> </w:t>
      </w:r>
      <w:r w:rsidR="001840F7">
        <w:rPr>
          <w:spacing w:val="2"/>
          <w:w w:val="95"/>
          <w:sz w:val="15"/>
        </w:rPr>
        <w:t>1</w:t>
      </w:r>
      <w:r>
        <w:rPr>
          <w:w w:val="95"/>
          <w:sz w:val="15"/>
        </w:rPr>
        <w:t>7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 xml:space="preserve">de </w:t>
      </w:r>
      <w:r w:rsidR="001E0FD6">
        <w:rPr>
          <w:sz w:val="15"/>
        </w:rPr>
        <w:t>vigas</w:t>
      </w:r>
    </w:p>
    <w:p w14:paraId="0D851C1C" w14:textId="77777777" w:rsidR="00954894" w:rsidRDefault="00954894" w:rsidP="00D5171E">
      <w:pPr>
        <w:ind w:left="3600" w:right="3772"/>
        <w:jc w:val="center"/>
        <w:rPr>
          <w:sz w:val="15"/>
        </w:rPr>
      </w:pPr>
    </w:p>
    <w:p w14:paraId="3BA665C2" w14:textId="77777777" w:rsidR="00954894" w:rsidRDefault="00954894" w:rsidP="00D5171E">
      <w:pPr>
        <w:ind w:left="3600" w:right="3772"/>
        <w:jc w:val="center"/>
        <w:rPr>
          <w:sz w:val="15"/>
        </w:rPr>
      </w:pPr>
    </w:p>
    <w:p w14:paraId="00F2699F" w14:textId="77777777" w:rsidR="00954894" w:rsidRDefault="00954894" w:rsidP="00D5171E">
      <w:pPr>
        <w:ind w:left="3600" w:right="3772"/>
        <w:jc w:val="center"/>
        <w:rPr>
          <w:sz w:val="15"/>
        </w:rPr>
      </w:pPr>
    </w:p>
    <w:p w14:paraId="35C932DF" w14:textId="77777777" w:rsidR="00954894" w:rsidRDefault="00954894" w:rsidP="00D5171E">
      <w:pPr>
        <w:ind w:left="3600" w:right="3772"/>
        <w:jc w:val="center"/>
        <w:rPr>
          <w:sz w:val="15"/>
        </w:rPr>
      </w:pPr>
    </w:p>
    <w:p w14:paraId="071C24DE" w14:textId="77777777" w:rsidR="00954894" w:rsidRDefault="00954894" w:rsidP="00D5171E">
      <w:pPr>
        <w:ind w:left="3600" w:right="3772"/>
        <w:jc w:val="center"/>
        <w:rPr>
          <w:sz w:val="15"/>
        </w:rPr>
      </w:pPr>
    </w:p>
    <w:p w14:paraId="46319236" w14:textId="77777777" w:rsidR="00954894" w:rsidRDefault="00954894" w:rsidP="00D5171E">
      <w:pPr>
        <w:ind w:left="3600" w:right="3772"/>
        <w:jc w:val="center"/>
        <w:rPr>
          <w:sz w:val="15"/>
        </w:rPr>
      </w:pPr>
    </w:p>
    <w:p w14:paraId="3E2C0AF6" w14:textId="77777777" w:rsidR="00954894" w:rsidRDefault="00954894" w:rsidP="00D5171E">
      <w:pPr>
        <w:ind w:left="3600" w:right="3772"/>
        <w:jc w:val="center"/>
        <w:rPr>
          <w:sz w:val="9"/>
        </w:rPr>
      </w:pPr>
    </w:p>
    <w:p w14:paraId="211015D9" w14:textId="77777777" w:rsidR="00BB0408" w:rsidRDefault="00D5171E" w:rsidP="0018671C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22" w:name="_Toc164624303"/>
      <w:r>
        <w:rPr>
          <w:w w:val="95"/>
          <w:sz w:val="18"/>
        </w:rPr>
        <w:t>Evaluación</w:t>
      </w:r>
      <w:r>
        <w:rPr>
          <w:spacing w:val="-4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4"/>
          <w:w w:val="95"/>
          <w:sz w:val="18"/>
        </w:rPr>
        <w:t xml:space="preserve"> </w:t>
      </w:r>
      <w:r>
        <w:rPr>
          <w:w w:val="95"/>
          <w:sz w:val="18"/>
        </w:rPr>
        <w:t>vigas</w:t>
      </w:r>
      <w:r>
        <w:rPr>
          <w:spacing w:val="-4"/>
          <w:w w:val="95"/>
          <w:sz w:val="18"/>
        </w:rPr>
        <w:t xml:space="preserve"> </w:t>
      </w:r>
      <w:r>
        <w:rPr>
          <w:w w:val="95"/>
          <w:sz w:val="18"/>
        </w:rPr>
        <w:t>transversales</w:t>
      </w:r>
      <w:bookmarkEnd w:id="22"/>
    </w:p>
    <w:p w14:paraId="0122EDB1" w14:textId="77777777" w:rsidR="00BB0408" w:rsidRPr="005E74A6" w:rsidRDefault="00BB0408">
      <w:pPr>
        <w:pStyle w:val="Textoindependiente"/>
        <w:spacing w:before="11"/>
        <w:rPr>
          <w:sz w:val="32"/>
        </w:rPr>
      </w:pPr>
    </w:p>
    <w:p w14:paraId="4C62012A" w14:textId="02477448" w:rsidR="00BB0408" w:rsidRPr="005E74A6" w:rsidRDefault="00D5171E" w:rsidP="005E74A6">
      <w:pPr>
        <w:pStyle w:val="Textoindependiente"/>
        <w:spacing w:line="290" w:lineRule="auto"/>
        <w:ind w:left="108"/>
        <w:jc w:val="both"/>
        <w:rPr>
          <w:sz w:val="21"/>
        </w:rPr>
      </w:pPr>
      <w:r w:rsidRPr="005E74A6">
        <w:t>El</w:t>
      </w:r>
      <w:r w:rsidRPr="005E74A6">
        <w:rPr>
          <w:spacing w:val="-12"/>
        </w:rPr>
        <w:t xml:space="preserve"> </w:t>
      </w:r>
      <w:r w:rsidRPr="005E74A6">
        <w:t>puente</w:t>
      </w:r>
      <w:r w:rsidRPr="005E74A6">
        <w:rPr>
          <w:spacing w:val="-11"/>
        </w:rPr>
        <w:t xml:space="preserve"> </w:t>
      </w:r>
      <w:r w:rsidR="005E74A6" w:rsidRPr="005E74A6">
        <w:rPr>
          <w:spacing w:val="-11"/>
        </w:rPr>
        <w:t xml:space="preserve">no </w:t>
      </w:r>
      <w:r w:rsidRPr="005E74A6">
        <w:t>cuenta</w:t>
      </w:r>
      <w:r w:rsidRPr="005E74A6">
        <w:rPr>
          <w:spacing w:val="-12"/>
        </w:rPr>
        <w:t xml:space="preserve"> </w:t>
      </w:r>
      <w:r w:rsidRPr="005E74A6">
        <w:t>con</w:t>
      </w:r>
      <w:r w:rsidRPr="005E74A6">
        <w:rPr>
          <w:spacing w:val="-12"/>
        </w:rPr>
        <w:t xml:space="preserve"> </w:t>
      </w:r>
      <w:r w:rsidRPr="005E74A6">
        <w:t>vigas</w:t>
      </w:r>
      <w:r w:rsidRPr="005E74A6">
        <w:rPr>
          <w:spacing w:val="-11"/>
        </w:rPr>
        <w:t xml:space="preserve"> </w:t>
      </w:r>
      <w:r w:rsidRPr="005E74A6">
        <w:t>transversales</w:t>
      </w:r>
      <w:r w:rsidRPr="005E74A6">
        <w:rPr>
          <w:spacing w:val="-12"/>
        </w:rPr>
        <w:t xml:space="preserve"> </w:t>
      </w:r>
      <w:r w:rsidRPr="005E74A6">
        <w:t>principales</w:t>
      </w:r>
      <w:r w:rsidRPr="005E74A6">
        <w:rPr>
          <w:spacing w:val="-12"/>
        </w:rPr>
        <w:t xml:space="preserve"> </w:t>
      </w:r>
    </w:p>
    <w:p w14:paraId="66D374CC" w14:textId="3F0CC6B7" w:rsidR="00BB0408" w:rsidRDefault="00D5171E">
      <w:pPr>
        <w:spacing w:after="3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16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vigas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transversales–Puente</w:t>
      </w:r>
      <w:r>
        <w:rPr>
          <w:spacing w:val="-2"/>
          <w:w w:val="95"/>
          <w:sz w:val="15"/>
        </w:rPr>
        <w:t xml:space="preserve"> </w:t>
      </w:r>
      <w:r w:rsidR="0085147D">
        <w:rPr>
          <w:w w:val="95"/>
          <w:sz w:val="15"/>
        </w:rPr>
        <w:t xml:space="preserve">Sin Nombre </w:t>
      </w:r>
      <w:r w:rsidR="0046530A">
        <w:rPr>
          <w:w w:val="95"/>
          <w:sz w:val="15"/>
        </w:rPr>
        <w:t>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3C007D27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93491AC" w14:textId="77777777" w:rsidR="00BB0408" w:rsidRDefault="00D5171E">
            <w:pPr>
              <w:pStyle w:val="TableParagraph"/>
              <w:spacing w:before="51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50C54BF9" w14:textId="77777777" w:rsidR="00BB0408" w:rsidRPr="005E74A6" w:rsidRDefault="00D5171E">
            <w:pPr>
              <w:pStyle w:val="TableParagraph"/>
              <w:spacing w:before="48"/>
              <w:ind w:left="690" w:right="674"/>
              <w:jc w:val="center"/>
              <w:rPr>
                <w:sz w:val="18"/>
              </w:rPr>
            </w:pPr>
            <w:r w:rsidRPr="005E74A6">
              <w:rPr>
                <w:spacing w:val="-2"/>
                <w:w w:val="95"/>
                <w:sz w:val="18"/>
              </w:rPr>
              <w:t>VIGAS</w:t>
            </w:r>
            <w:r w:rsidRPr="005E74A6">
              <w:rPr>
                <w:spacing w:val="-7"/>
                <w:w w:val="95"/>
                <w:sz w:val="18"/>
              </w:rPr>
              <w:t xml:space="preserve"> </w:t>
            </w:r>
            <w:r w:rsidRPr="005E74A6">
              <w:rPr>
                <w:spacing w:val="-2"/>
                <w:w w:val="95"/>
                <w:sz w:val="18"/>
              </w:rPr>
              <w:t>TRANSVERSALES</w:t>
            </w:r>
          </w:p>
        </w:tc>
      </w:tr>
      <w:tr w:rsidR="00BB0408" w14:paraId="1815AFF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9CE1802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727BF292" w14:textId="078083F1" w:rsidR="00BB0408" w:rsidRPr="005E74A6" w:rsidRDefault="005E74A6">
            <w:pPr>
              <w:pStyle w:val="TableParagraph"/>
              <w:ind w:left="17"/>
              <w:jc w:val="center"/>
              <w:rPr>
                <w:sz w:val="18"/>
              </w:rPr>
            </w:pPr>
            <w:r w:rsidRPr="005E74A6">
              <w:rPr>
                <w:w w:val="101"/>
                <w:sz w:val="18"/>
              </w:rPr>
              <w:t>0</w:t>
            </w:r>
          </w:p>
        </w:tc>
      </w:tr>
      <w:tr w:rsidR="00BB0408" w14:paraId="7F4103E4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30C8A59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63243639" w14:textId="77777777" w:rsidR="00BB0408" w:rsidRPr="005E74A6" w:rsidRDefault="00D5171E">
            <w:pPr>
              <w:pStyle w:val="TableParagraph"/>
              <w:ind w:left="690" w:right="674"/>
              <w:jc w:val="center"/>
              <w:rPr>
                <w:sz w:val="18"/>
              </w:rPr>
            </w:pPr>
            <w:r w:rsidRPr="005E74A6">
              <w:rPr>
                <w:w w:val="95"/>
                <w:sz w:val="18"/>
              </w:rPr>
              <w:t>(-)</w:t>
            </w:r>
          </w:p>
        </w:tc>
      </w:tr>
      <w:tr w:rsidR="00BB0408" w14:paraId="5B3FBB82" w14:textId="77777777">
        <w:trPr>
          <w:trHeight w:val="623"/>
        </w:trPr>
        <w:tc>
          <w:tcPr>
            <w:tcW w:w="2779" w:type="dxa"/>
            <w:shd w:val="clear" w:color="auto" w:fill="17365D"/>
          </w:tcPr>
          <w:p w14:paraId="7C3F4433" w14:textId="77777777" w:rsidR="00BB0408" w:rsidRDefault="00BB0408">
            <w:pPr>
              <w:pStyle w:val="TableParagraph"/>
              <w:spacing w:before="3"/>
              <w:ind w:left="0"/>
              <w:rPr>
                <w:sz w:val="18"/>
              </w:rPr>
            </w:pPr>
          </w:p>
          <w:p w14:paraId="22285AD4" w14:textId="77777777" w:rsidR="00BB0408" w:rsidRDefault="00D5171E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1314C10" w14:textId="19C3FB66" w:rsidR="00BB0408" w:rsidRPr="005E74A6" w:rsidRDefault="005E74A6">
            <w:pPr>
              <w:pStyle w:val="TableParagraph"/>
              <w:spacing w:before="104" w:line="249" w:lineRule="auto"/>
              <w:ind w:left="1387" w:right="1030" w:hanging="327"/>
              <w:rPr>
                <w:sz w:val="18"/>
              </w:rPr>
            </w:pPr>
            <w:r w:rsidRPr="005E74A6">
              <w:rPr>
                <w:sz w:val="18"/>
              </w:rPr>
              <w:t xml:space="preserve">No aplica </w:t>
            </w:r>
          </w:p>
        </w:tc>
      </w:tr>
      <w:tr w:rsidR="00BB0408" w14:paraId="5B816316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37093ED3" w14:textId="77777777" w:rsidR="00BB0408" w:rsidRDefault="00D5171E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78BBE65C" w14:textId="04B32BED" w:rsidR="00BB0408" w:rsidRPr="005E74A6" w:rsidRDefault="005E74A6">
            <w:pPr>
              <w:pStyle w:val="TableParagraph"/>
              <w:spacing w:before="0" w:line="216" w:lineRule="exact"/>
              <w:ind w:left="788" w:right="767" w:firstLine="82"/>
              <w:rPr>
                <w:sz w:val="18"/>
              </w:rPr>
            </w:pPr>
            <w:r w:rsidRPr="005E74A6">
              <w:rPr>
                <w:sz w:val="18"/>
              </w:rPr>
              <w:t xml:space="preserve">No Aplica </w:t>
            </w:r>
          </w:p>
        </w:tc>
      </w:tr>
    </w:tbl>
    <w:p w14:paraId="49835359" w14:textId="77777777" w:rsidR="00BB0408" w:rsidRDefault="00BB0408">
      <w:pPr>
        <w:pStyle w:val="Textoindependiente"/>
        <w:spacing w:before="7"/>
        <w:rPr>
          <w:sz w:val="9"/>
        </w:rPr>
      </w:pPr>
    </w:p>
    <w:p w14:paraId="1942BED3" w14:textId="77777777" w:rsidR="00BB0408" w:rsidRDefault="00BB0408">
      <w:pPr>
        <w:pStyle w:val="Textoindependiente"/>
        <w:spacing w:before="7"/>
        <w:rPr>
          <w:sz w:val="9"/>
        </w:rPr>
      </w:pPr>
    </w:p>
    <w:p w14:paraId="5592EAD1" w14:textId="77777777" w:rsidR="00BB0408" w:rsidRDefault="00D5171E" w:rsidP="0018671C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23" w:name="_Toc164624304"/>
      <w:r>
        <w:rPr>
          <w:w w:val="95"/>
          <w:sz w:val="18"/>
        </w:rPr>
        <w:t>Evaluación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losa</w:t>
      </w:r>
      <w:bookmarkEnd w:id="23"/>
    </w:p>
    <w:p w14:paraId="00472DFE" w14:textId="77777777" w:rsidR="00BB0408" w:rsidRDefault="00BB0408">
      <w:pPr>
        <w:pStyle w:val="Textoindependiente"/>
        <w:rPr>
          <w:sz w:val="22"/>
        </w:rPr>
      </w:pPr>
    </w:p>
    <w:p w14:paraId="5E906D70" w14:textId="63E7DA24" w:rsidR="00BB0408" w:rsidRDefault="00E10CDB" w:rsidP="000B714B">
      <w:pPr>
        <w:pStyle w:val="Textoindependiente"/>
        <w:spacing w:before="4"/>
        <w:jc w:val="both"/>
      </w:pPr>
      <w:r>
        <w:t>Placa en concreto reforzado. No se aprecian fallas evidentes ni síntomas de agotamiento</w:t>
      </w:r>
      <w:r w:rsidR="000B714B">
        <w:t>.</w:t>
      </w:r>
    </w:p>
    <w:p w14:paraId="6E087F1A" w14:textId="77777777" w:rsidR="000B714B" w:rsidRDefault="000B714B" w:rsidP="000B714B">
      <w:pPr>
        <w:pStyle w:val="Textoindependiente"/>
        <w:spacing w:before="4"/>
        <w:jc w:val="both"/>
        <w:rPr>
          <w:sz w:val="21"/>
        </w:rPr>
      </w:pPr>
    </w:p>
    <w:p w14:paraId="65C33F6C" w14:textId="639218F4" w:rsidR="00BB0408" w:rsidRDefault="00D5171E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Tabla1</w:t>
      </w:r>
      <w:r w:rsidR="00954894">
        <w:rPr>
          <w:w w:val="95"/>
          <w:sz w:val="15"/>
        </w:rPr>
        <w:t>7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losa–Puente</w:t>
      </w:r>
      <w:r>
        <w:rPr>
          <w:spacing w:val="-1"/>
          <w:w w:val="95"/>
          <w:sz w:val="15"/>
        </w:rPr>
        <w:t xml:space="preserve"> </w:t>
      </w:r>
      <w:r w:rsidR="0085147D">
        <w:rPr>
          <w:w w:val="95"/>
          <w:sz w:val="15"/>
        </w:rPr>
        <w:t xml:space="preserve">Sin nombre </w:t>
      </w:r>
      <w:r w:rsidR="0046530A">
        <w:rPr>
          <w:w w:val="95"/>
          <w:sz w:val="15"/>
        </w:rPr>
        <w:t>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694427C7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0E64F4FE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5217772F" w14:textId="77777777" w:rsidR="00BB0408" w:rsidRDefault="00D5171E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LOSA</w:t>
            </w:r>
          </w:p>
        </w:tc>
      </w:tr>
      <w:tr w:rsidR="00BB0408" w14:paraId="3D9B909C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6B6F819" w14:textId="77777777" w:rsidR="00BB0408" w:rsidRDefault="00D5171E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6458CC1E" w14:textId="0A8F7CF1" w:rsidR="00BB0408" w:rsidRDefault="00E10CDB">
            <w:pPr>
              <w:pStyle w:val="TableParagraph"/>
              <w:spacing w:before="37"/>
              <w:ind w:left="17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BB0408" w14:paraId="5C15B6B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407983A" w14:textId="77777777" w:rsidR="00BB0408" w:rsidRDefault="00D5171E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02679D99" w14:textId="77777777" w:rsidR="00BB0408" w:rsidRDefault="00D5171E">
            <w:pPr>
              <w:pStyle w:val="TableParagraph"/>
              <w:spacing w:before="37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457CF418" w14:textId="77777777" w:rsidTr="00E10CDB">
        <w:trPr>
          <w:trHeight w:val="435"/>
        </w:trPr>
        <w:tc>
          <w:tcPr>
            <w:tcW w:w="2779" w:type="dxa"/>
            <w:shd w:val="clear" w:color="auto" w:fill="17365D"/>
          </w:tcPr>
          <w:p w14:paraId="480F9D44" w14:textId="77777777" w:rsidR="00BB0408" w:rsidRDefault="00BB0408">
            <w:pPr>
              <w:pStyle w:val="TableParagraph"/>
              <w:spacing w:before="0"/>
              <w:ind w:left="0"/>
            </w:pPr>
          </w:p>
          <w:p w14:paraId="1A11242E" w14:textId="77777777" w:rsidR="00BB0408" w:rsidRDefault="00D5171E">
            <w:pPr>
              <w:pStyle w:val="TableParagraph"/>
              <w:spacing w:before="13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2B85C255" w14:textId="66655153" w:rsidR="00BB0408" w:rsidRDefault="00E10CDB">
            <w:pPr>
              <w:pStyle w:val="TableParagraph"/>
              <w:spacing w:before="43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6276A1BC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65AD25EB" w14:textId="77777777" w:rsidR="00BB0408" w:rsidRDefault="00D5171E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3E94831C" w14:textId="1E86C4AD" w:rsidR="00BB0408" w:rsidRDefault="00E10CDB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Mantenimiento preventivo, rutinario y seguimiento.</w:t>
            </w:r>
          </w:p>
        </w:tc>
      </w:tr>
    </w:tbl>
    <w:p w14:paraId="7C279DF5" w14:textId="40103F5C" w:rsidR="00BB0408" w:rsidRDefault="00F75E11">
      <w:pPr>
        <w:pStyle w:val="Textoindependiente"/>
        <w:spacing w:before="1"/>
        <w:rPr>
          <w:sz w:val="20"/>
        </w:rPr>
      </w:pPr>
      <w:r>
        <w:rPr>
          <w:noProof/>
        </w:rPr>
        <w:drawing>
          <wp:anchor distT="0" distB="0" distL="114300" distR="114300" simplePos="0" relativeHeight="251805696" behindDoc="1" locked="0" layoutInCell="1" allowOverlap="1" wp14:anchorId="4A5B7EEB" wp14:editId="62875B0A">
            <wp:simplePos x="0" y="0"/>
            <wp:positionH relativeFrom="column">
              <wp:posOffset>888365</wp:posOffset>
            </wp:positionH>
            <wp:positionV relativeFrom="paragraph">
              <wp:posOffset>212090</wp:posOffset>
            </wp:positionV>
            <wp:extent cx="4638675" cy="2847975"/>
            <wp:effectExtent l="19050" t="19050" r="28575" b="28575"/>
            <wp:wrapTight wrapText="bothSides">
              <wp:wrapPolygon edited="0">
                <wp:start x="-89" y="-144"/>
                <wp:lineTo x="-89" y="21672"/>
                <wp:lineTo x="21644" y="21672"/>
                <wp:lineTo x="21644" y="-144"/>
                <wp:lineTo x="-89" y="-144"/>
              </wp:wrapPolygon>
            </wp:wrapTight>
            <wp:docPr id="907011051" name="Imagen 19">
              <a:extLst xmlns:a="http://schemas.openxmlformats.org/drawingml/2006/main">
                <a:ext uri="{FF2B5EF4-FFF2-40B4-BE49-F238E27FC236}">
                  <a16:creationId xmlns:a16="http://schemas.microsoft.com/office/drawing/2014/main" id="{7AB049DA-8022-4054-BDAF-22806B466C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011051" name="Imagen 19">
                      <a:extLst>
                        <a:ext uri="{FF2B5EF4-FFF2-40B4-BE49-F238E27FC236}">
                          <a16:creationId xmlns:a16="http://schemas.microsoft.com/office/drawing/2014/main" id="{7AB049DA-8022-4054-BDAF-22806B466C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7" b="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8479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3B917" w14:textId="69013D77" w:rsidR="00BB0408" w:rsidRDefault="00D5171E">
      <w:pPr>
        <w:spacing w:before="3"/>
        <w:ind w:left="2239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8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1840F7">
        <w:rPr>
          <w:w w:val="95"/>
          <w:sz w:val="15"/>
        </w:rPr>
        <w:t>8</w:t>
      </w:r>
      <w:r>
        <w:rPr>
          <w:spacing w:val="9"/>
          <w:w w:val="95"/>
          <w:sz w:val="15"/>
        </w:rPr>
        <w:t xml:space="preserve"> </w:t>
      </w:r>
      <w:r w:rsidR="00E10CDB">
        <w:rPr>
          <w:w w:val="95"/>
          <w:sz w:val="15"/>
        </w:rPr>
        <w:t>Vista de la losa</w:t>
      </w:r>
    </w:p>
    <w:p w14:paraId="39406F36" w14:textId="25C8B47A" w:rsidR="00BB0408" w:rsidRDefault="00BB0408">
      <w:pPr>
        <w:pStyle w:val="Textoindependiente"/>
        <w:spacing w:before="2"/>
        <w:rPr>
          <w:sz w:val="13"/>
        </w:rPr>
      </w:pPr>
    </w:p>
    <w:p w14:paraId="1609A0FE" w14:textId="77777777" w:rsidR="00BB0408" w:rsidRDefault="00BB0408">
      <w:pPr>
        <w:pStyle w:val="Textoindependiente"/>
        <w:spacing w:before="7"/>
        <w:rPr>
          <w:sz w:val="9"/>
        </w:rPr>
      </w:pPr>
    </w:p>
    <w:p w14:paraId="01C4B3C3" w14:textId="77777777" w:rsidR="00954894" w:rsidRDefault="00954894">
      <w:pPr>
        <w:pStyle w:val="Textoindependiente"/>
        <w:spacing w:before="7"/>
        <w:rPr>
          <w:sz w:val="9"/>
        </w:rPr>
      </w:pPr>
    </w:p>
    <w:p w14:paraId="5BC7F287" w14:textId="77777777" w:rsidR="00954894" w:rsidRDefault="00954894">
      <w:pPr>
        <w:pStyle w:val="Textoindependiente"/>
        <w:spacing w:before="7"/>
        <w:rPr>
          <w:sz w:val="9"/>
        </w:rPr>
      </w:pPr>
    </w:p>
    <w:p w14:paraId="1E80CB5B" w14:textId="77777777" w:rsidR="00954894" w:rsidRDefault="00954894">
      <w:pPr>
        <w:pStyle w:val="Textoindependiente"/>
        <w:spacing w:before="7"/>
        <w:rPr>
          <w:sz w:val="9"/>
        </w:rPr>
      </w:pPr>
    </w:p>
    <w:p w14:paraId="5ECA8885" w14:textId="77777777" w:rsidR="00954894" w:rsidRDefault="00954894">
      <w:pPr>
        <w:pStyle w:val="Textoindependiente"/>
        <w:spacing w:before="7"/>
        <w:rPr>
          <w:sz w:val="9"/>
        </w:rPr>
      </w:pPr>
    </w:p>
    <w:p w14:paraId="421A9D8B" w14:textId="77777777" w:rsidR="00954894" w:rsidRDefault="00954894">
      <w:pPr>
        <w:pStyle w:val="Textoindependiente"/>
        <w:spacing w:before="7"/>
        <w:rPr>
          <w:sz w:val="9"/>
        </w:rPr>
      </w:pPr>
    </w:p>
    <w:p w14:paraId="271D62BA" w14:textId="77777777" w:rsidR="00954894" w:rsidRDefault="00954894">
      <w:pPr>
        <w:pStyle w:val="Textoindependiente"/>
        <w:spacing w:before="7"/>
        <w:rPr>
          <w:sz w:val="9"/>
        </w:rPr>
      </w:pPr>
    </w:p>
    <w:p w14:paraId="0437F4F7" w14:textId="77777777" w:rsidR="00954894" w:rsidRDefault="00954894">
      <w:pPr>
        <w:pStyle w:val="Textoindependiente"/>
        <w:spacing w:before="7"/>
        <w:rPr>
          <w:sz w:val="9"/>
        </w:rPr>
      </w:pPr>
    </w:p>
    <w:p w14:paraId="09ED8015" w14:textId="77777777" w:rsidR="00954894" w:rsidRDefault="00954894">
      <w:pPr>
        <w:pStyle w:val="Textoindependiente"/>
        <w:spacing w:before="7"/>
        <w:rPr>
          <w:sz w:val="9"/>
        </w:rPr>
      </w:pPr>
    </w:p>
    <w:p w14:paraId="6DF3A79D" w14:textId="77777777" w:rsidR="00954894" w:rsidRDefault="00954894">
      <w:pPr>
        <w:pStyle w:val="Textoindependiente"/>
        <w:spacing w:before="7"/>
        <w:rPr>
          <w:sz w:val="9"/>
        </w:rPr>
      </w:pPr>
    </w:p>
    <w:p w14:paraId="32D021FA" w14:textId="77777777" w:rsidR="00954894" w:rsidRDefault="00954894">
      <w:pPr>
        <w:pStyle w:val="Textoindependiente"/>
        <w:spacing w:before="7"/>
        <w:rPr>
          <w:sz w:val="9"/>
        </w:rPr>
      </w:pPr>
    </w:p>
    <w:p w14:paraId="20704571" w14:textId="77777777" w:rsidR="00954894" w:rsidRDefault="00954894">
      <w:pPr>
        <w:pStyle w:val="Textoindependiente"/>
        <w:spacing w:before="7"/>
        <w:rPr>
          <w:sz w:val="9"/>
        </w:rPr>
      </w:pPr>
    </w:p>
    <w:p w14:paraId="31AECC37" w14:textId="77777777" w:rsidR="00954894" w:rsidRDefault="00954894">
      <w:pPr>
        <w:pStyle w:val="Textoindependiente"/>
        <w:spacing w:before="7"/>
        <w:rPr>
          <w:sz w:val="9"/>
        </w:rPr>
      </w:pPr>
    </w:p>
    <w:p w14:paraId="54B560FF" w14:textId="77777777" w:rsidR="00954894" w:rsidRDefault="00954894">
      <w:pPr>
        <w:pStyle w:val="Textoindependiente"/>
        <w:spacing w:before="7"/>
        <w:rPr>
          <w:sz w:val="9"/>
        </w:rPr>
      </w:pPr>
    </w:p>
    <w:p w14:paraId="1D1A7590" w14:textId="77777777" w:rsidR="00954894" w:rsidRDefault="00954894">
      <w:pPr>
        <w:pStyle w:val="Textoindependiente"/>
        <w:spacing w:before="7"/>
        <w:rPr>
          <w:sz w:val="9"/>
        </w:rPr>
      </w:pPr>
    </w:p>
    <w:p w14:paraId="3A66BE05" w14:textId="77777777" w:rsidR="00954894" w:rsidRDefault="00954894">
      <w:pPr>
        <w:pStyle w:val="Textoindependiente"/>
        <w:spacing w:before="7"/>
        <w:rPr>
          <w:sz w:val="9"/>
        </w:rPr>
      </w:pPr>
    </w:p>
    <w:p w14:paraId="00EA1626" w14:textId="77777777" w:rsidR="00BB0408" w:rsidRDefault="00D5171E" w:rsidP="0018671C">
      <w:pPr>
        <w:pStyle w:val="Prrafodelista"/>
        <w:numPr>
          <w:ilvl w:val="2"/>
          <w:numId w:val="2"/>
        </w:numPr>
        <w:tabs>
          <w:tab w:val="left" w:pos="710"/>
        </w:tabs>
        <w:spacing w:before="107"/>
        <w:ind w:left="709" w:hanging="602"/>
        <w:outlineLvl w:val="2"/>
        <w:rPr>
          <w:sz w:val="18"/>
        </w:rPr>
      </w:pPr>
      <w:bookmarkStart w:id="24" w:name="_Toc164624305"/>
      <w:r>
        <w:rPr>
          <w:w w:val="95"/>
          <w:sz w:val="18"/>
        </w:rPr>
        <w:t>Evaluación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del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Cauce</w:t>
      </w:r>
      <w:bookmarkEnd w:id="24"/>
    </w:p>
    <w:p w14:paraId="2F606FDF" w14:textId="77777777" w:rsidR="00BB0408" w:rsidRDefault="00BB0408">
      <w:pPr>
        <w:pStyle w:val="Textoindependiente"/>
        <w:spacing w:before="11"/>
        <w:rPr>
          <w:sz w:val="32"/>
        </w:rPr>
      </w:pPr>
    </w:p>
    <w:p w14:paraId="7A86E05B" w14:textId="213575D1" w:rsidR="000B714B" w:rsidRPr="000B714B" w:rsidRDefault="0085147D" w:rsidP="000B714B">
      <w:pPr>
        <w:ind w:right="2235"/>
        <w:rPr>
          <w:spacing w:val="-2"/>
          <w:sz w:val="18"/>
          <w:szCs w:val="18"/>
        </w:rPr>
      </w:pPr>
      <w:r w:rsidRPr="0085147D">
        <w:rPr>
          <w:spacing w:val="-2"/>
          <w:sz w:val="18"/>
          <w:szCs w:val="18"/>
        </w:rPr>
        <w:t>Cau</w:t>
      </w:r>
      <w:r w:rsidR="00AD44F3">
        <w:rPr>
          <w:spacing w:val="-2"/>
          <w:sz w:val="18"/>
          <w:szCs w:val="18"/>
        </w:rPr>
        <w:t>c</w:t>
      </w:r>
      <w:r w:rsidRPr="0085147D">
        <w:rPr>
          <w:spacing w:val="-2"/>
          <w:sz w:val="18"/>
          <w:szCs w:val="18"/>
        </w:rPr>
        <w:t xml:space="preserve">e con </w:t>
      </w:r>
      <w:r w:rsidR="00D42EAD">
        <w:rPr>
          <w:spacing w:val="-2"/>
          <w:sz w:val="18"/>
          <w:szCs w:val="18"/>
        </w:rPr>
        <w:t>profundidad considerable</w:t>
      </w:r>
      <w:r w:rsidRPr="0085147D">
        <w:rPr>
          <w:spacing w:val="-2"/>
          <w:sz w:val="18"/>
          <w:szCs w:val="18"/>
        </w:rPr>
        <w:t>.</w:t>
      </w:r>
    </w:p>
    <w:p w14:paraId="5E5034EC" w14:textId="4E7C1334" w:rsidR="00E10CDB" w:rsidRDefault="00EF78E1" w:rsidP="000B714B">
      <w:pPr>
        <w:ind w:left="2238" w:right="2235"/>
        <w:jc w:val="center"/>
        <w:rPr>
          <w:sz w:val="15"/>
        </w:rPr>
      </w:pPr>
      <w:r w:rsidRPr="000B714B">
        <w:rPr>
          <w:spacing w:val="-2"/>
          <w:sz w:val="18"/>
          <w:szCs w:val="18"/>
        </w:rPr>
        <w:tab/>
      </w:r>
      <w:r w:rsidRPr="000B714B">
        <w:rPr>
          <w:spacing w:val="-2"/>
          <w:sz w:val="18"/>
          <w:szCs w:val="18"/>
        </w:rPr>
        <w:tab/>
      </w:r>
      <w:r w:rsidRPr="000B714B">
        <w:rPr>
          <w:spacing w:val="-2"/>
          <w:sz w:val="18"/>
          <w:szCs w:val="18"/>
        </w:rPr>
        <w:tab/>
      </w:r>
      <w:r w:rsidRPr="000B714B">
        <w:rPr>
          <w:spacing w:val="-2"/>
          <w:sz w:val="18"/>
          <w:szCs w:val="18"/>
        </w:rPr>
        <w:tab/>
      </w:r>
      <w:r w:rsidRPr="000B714B">
        <w:rPr>
          <w:spacing w:val="-2"/>
          <w:sz w:val="18"/>
          <w:szCs w:val="18"/>
        </w:rPr>
        <w:tab/>
      </w:r>
      <w:r w:rsidRPr="000B714B">
        <w:rPr>
          <w:spacing w:val="-2"/>
          <w:sz w:val="18"/>
          <w:szCs w:val="18"/>
        </w:rPr>
        <w:tab/>
      </w:r>
      <w:r w:rsidRPr="000B714B">
        <w:rPr>
          <w:spacing w:val="-2"/>
          <w:sz w:val="18"/>
          <w:szCs w:val="18"/>
        </w:rPr>
        <w:tab/>
      </w:r>
      <w:r w:rsidR="00E10CDB" w:rsidRPr="00E10CDB">
        <w:rPr>
          <w:spacing w:val="-2"/>
          <w:sz w:val="18"/>
          <w:szCs w:val="18"/>
        </w:rPr>
        <w:tab/>
      </w:r>
      <w:r w:rsidR="00E10CDB" w:rsidRPr="00E10CDB">
        <w:rPr>
          <w:spacing w:val="-2"/>
          <w:sz w:val="18"/>
          <w:szCs w:val="18"/>
        </w:rPr>
        <w:tab/>
      </w:r>
      <w:r w:rsidR="00E10CDB" w:rsidRPr="00E10CDB">
        <w:rPr>
          <w:spacing w:val="-2"/>
          <w:sz w:val="18"/>
          <w:szCs w:val="18"/>
        </w:rPr>
        <w:tab/>
      </w:r>
      <w:r w:rsidR="00E10CDB" w:rsidRPr="00E10CDB">
        <w:rPr>
          <w:spacing w:val="-2"/>
          <w:sz w:val="18"/>
          <w:szCs w:val="18"/>
        </w:rPr>
        <w:tab/>
      </w:r>
      <w:r w:rsidR="00E10CDB" w:rsidRPr="00E10CDB">
        <w:rPr>
          <w:spacing w:val="-2"/>
          <w:sz w:val="18"/>
          <w:szCs w:val="18"/>
        </w:rPr>
        <w:tab/>
      </w:r>
      <w:r w:rsidR="00E10CDB" w:rsidRPr="00E10CDB">
        <w:rPr>
          <w:spacing w:val="-2"/>
          <w:sz w:val="18"/>
          <w:szCs w:val="18"/>
        </w:rPr>
        <w:tab/>
      </w:r>
      <w:r w:rsidR="00E10CDB" w:rsidRPr="00E10CDB">
        <w:rPr>
          <w:spacing w:val="-2"/>
          <w:sz w:val="18"/>
          <w:szCs w:val="18"/>
        </w:rPr>
        <w:tab/>
      </w:r>
      <w:r w:rsidR="00E10CDB" w:rsidRPr="00E10CDB">
        <w:rPr>
          <w:spacing w:val="-2"/>
          <w:w w:val="95"/>
          <w:sz w:val="18"/>
          <w:szCs w:val="18"/>
        </w:rPr>
        <w:t xml:space="preserve"> </w:t>
      </w:r>
      <w:r w:rsidR="00E10CDB">
        <w:rPr>
          <w:w w:val="95"/>
          <w:sz w:val="15"/>
        </w:rPr>
        <w:t>Tabla</w:t>
      </w:r>
      <w:r w:rsidR="00954894">
        <w:rPr>
          <w:w w:val="95"/>
          <w:sz w:val="15"/>
        </w:rPr>
        <w:t xml:space="preserve">18 </w:t>
      </w:r>
      <w:r w:rsidR="00E10CDB">
        <w:rPr>
          <w:w w:val="95"/>
          <w:sz w:val="15"/>
        </w:rPr>
        <w:t xml:space="preserve">evaluación cauce–Puente </w:t>
      </w:r>
      <w:r w:rsidR="0085147D">
        <w:rPr>
          <w:w w:val="95"/>
          <w:sz w:val="15"/>
        </w:rPr>
        <w:t xml:space="preserve">Sin nombre </w:t>
      </w:r>
      <w:r w:rsidR="00AD44F3">
        <w:rPr>
          <w:w w:val="95"/>
          <w:sz w:val="15"/>
        </w:rPr>
        <w:t>X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5062C72C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BBD28B0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02CEBE2F" w14:textId="77777777" w:rsidR="00BB0408" w:rsidRDefault="00D5171E">
            <w:pPr>
              <w:pStyle w:val="TableParagraph"/>
              <w:spacing w:before="53"/>
              <w:ind w:left="689" w:right="674"/>
              <w:jc w:val="center"/>
              <w:rPr>
                <w:sz w:val="18"/>
              </w:rPr>
            </w:pPr>
            <w:r>
              <w:rPr>
                <w:sz w:val="18"/>
              </w:rPr>
              <w:t>CAUCE</w:t>
            </w:r>
          </w:p>
        </w:tc>
      </w:tr>
      <w:tr w:rsidR="00BB0408" w14:paraId="24C1A9D3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87FC25E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585089C2" w14:textId="33FC5D88" w:rsidR="00BB0408" w:rsidRDefault="002C7F92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0870A5E9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349CCF08" w14:textId="77777777" w:rsidR="00BB0408" w:rsidRDefault="00D5171E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7EBF3567" w14:textId="77777777" w:rsidR="00BB0408" w:rsidRDefault="00D5171E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72EC2BD0" w14:textId="77777777">
        <w:trPr>
          <w:trHeight w:val="623"/>
        </w:trPr>
        <w:tc>
          <w:tcPr>
            <w:tcW w:w="2779" w:type="dxa"/>
            <w:shd w:val="clear" w:color="auto" w:fill="17365D"/>
          </w:tcPr>
          <w:p w14:paraId="649987ED" w14:textId="77777777" w:rsidR="00BB0408" w:rsidRDefault="00BB0408">
            <w:pPr>
              <w:pStyle w:val="TableParagraph"/>
              <w:spacing w:before="7"/>
              <w:ind w:left="0"/>
              <w:rPr>
                <w:sz w:val="18"/>
              </w:rPr>
            </w:pPr>
          </w:p>
          <w:p w14:paraId="71007659" w14:textId="77777777" w:rsidR="00BB0408" w:rsidRDefault="00D5171E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39C919B6" w14:textId="2301ED85" w:rsidR="00BB0408" w:rsidRDefault="002C7F92">
            <w:pPr>
              <w:pStyle w:val="TableParagraph"/>
              <w:spacing w:before="104" w:line="249" w:lineRule="auto"/>
              <w:ind w:left="997" w:right="971" w:firstLine="211"/>
              <w:rPr>
                <w:sz w:val="18"/>
              </w:rPr>
            </w:pPr>
            <w:r>
              <w:rPr>
                <w:sz w:val="18"/>
              </w:rPr>
              <w:t>Sin Patología</w:t>
            </w:r>
          </w:p>
        </w:tc>
      </w:tr>
      <w:tr w:rsidR="00BB0408" w14:paraId="2DBA73A6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6959BC74" w14:textId="77777777" w:rsidR="00BB0408" w:rsidRDefault="00D5171E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329F8B94" w14:textId="5EBF1B15" w:rsidR="00BB0408" w:rsidRDefault="002C7F92">
            <w:pPr>
              <w:pStyle w:val="TableParagraph"/>
              <w:spacing w:before="0" w:line="220" w:lineRule="exact"/>
              <w:ind w:left="1038" w:right="902" w:hanging="115"/>
              <w:rPr>
                <w:sz w:val="18"/>
              </w:rPr>
            </w:pPr>
            <w:r>
              <w:rPr>
                <w:w w:val="95"/>
                <w:sz w:val="18"/>
              </w:rPr>
              <w:t>Mantenimiento preventivo, rutinario y seguimiento</w:t>
            </w:r>
          </w:p>
        </w:tc>
      </w:tr>
    </w:tbl>
    <w:p w14:paraId="64F37AB3" w14:textId="6BE31129" w:rsidR="00BB0408" w:rsidRDefault="00F75E11">
      <w:pPr>
        <w:pStyle w:val="Textoindependiente"/>
        <w:spacing w:before="6"/>
        <w:rPr>
          <w:sz w:val="17"/>
        </w:rPr>
      </w:pPr>
      <w:r>
        <w:rPr>
          <w:noProof/>
        </w:rPr>
        <w:drawing>
          <wp:anchor distT="0" distB="0" distL="114300" distR="114300" simplePos="0" relativeHeight="251806720" behindDoc="1" locked="0" layoutInCell="1" allowOverlap="1" wp14:anchorId="0116504E" wp14:editId="0974D7CC">
            <wp:simplePos x="0" y="0"/>
            <wp:positionH relativeFrom="column">
              <wp:posOffset>793750</wp:posOffset>
            </wp:positionH>
            <wp:positionV relativeFrom="paragraph">
              <wp:posOffset>116205</wp:posOffset>
            </wp:positionV>
            <wp:extent cx="4683125" cy="2905125"/>
            <wp:effectExtent l="19050" t="19050" r="22225" b="28575"/>
            <wp:wrapTight wrapText="bothSides">
              <wp:wrapPolygon edited="0">
                <wp:start x="-88" y="-142"/>
                <wp:lineTo x="-88" y="21671"/>
                <wp:lineTo x="21615" y="21671"/>
                <wp:lineTo x="21615" y="-142"/>
                <wp:lineTo x="-88" y="-142"/>
              </wp:wrapPolygon>
            </wp:wrapTight>
            <wp:docPr id="1598396376" name="Imagen 19">
              <a:extLst xmlns:a="http://schemas.openxmlformats.org/drawingml/2006/main">
                <a:ext uri="{FF2B5EF4-FFF2-40B4-BE49-F238E27FC236}">
                  <a16:creationId xmlns:a16="http://schemas.microsoft.com/office/drawing/2014/main" id="{7AB049DA-8022-4054-BDAF-22806B466C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396376" name="Imagen 19">
                      <a:extLst>
                        <a:ext uri="{FF2B5EF4-FFF2-40B4-BE49-F238E27FC236}">
                          <a16:creationId xmlns:a16="http://schemas.microsoft.com/office/drawing/2014/main" id="{7AB049DA-8022-4054-BDAF-22806B466C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125" cy="2905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50B153" w14:textId="1C53783A" w:rsidR="00BB0408" w:rsidRPr="002C7F92" w:rsidRDefault="00D5171E" w:rsidP="002C7F92">
      <w:pPr>
        <w:ind w:left="3776" w:right="3773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7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1840F7">
        <w:rPr>
          <w:w w:val="95"/>
          <w:sz w:val="15"/>
        </w:rPr>
        <w:t>9</w:t>
      </w:r>
      <w:r>
        <w:rPr>
          <w:spacing w:val="7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8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7"/>
          <w:w w:val="95"/>
          <w:sz w:val="15"/>
        </w:rPr>
        <w:t xml:space="preserve"> </w:t>
      </w:r>
      <w:r w:rsidR="00630CE5">
        <w:rPr>
          <w:w w:val="95"/>
          <w:sz w:val="15"/>
        </w:rPr>
        <w:t>cauce</w:t>
      </w:r>
    </w:p>
    <w:p w14:paraId="6DB3A031" w14:textId="77777777" w:rsidR="00BB0408" w:rsidRDefault="00BB0408">
      <w:pPr>
        <w:pStyle w:val="Textoindependiente"/>
        <w:spacing w:before="7"/>
        <w:rPr>
          <w:sz w:val="9"/>
        </w:rPr>
      </w:pPr>
    </w:p>
    <w:p w14:paraId="32CE4FFB" w14:textId="16F7C3DB" w:rsidR="00BB0408" w:rsidRPr="002C7F92" w:rsidRDefault="00D5171E" w:rsidP="002C7F92">
      <w:pPr>
        <w:pStyle w:val="Ttulo2"/>
        <w:numPr>
          <w:ilvl w:val="0"/>
          <w:numId w:val="3"/>
        </w:numPr>
        <w:tabs>
          <w:tab w:val="left" w:pos="386"/>
        </w:tabs>
        <w:ind w:left="386" w:hanging="278"/>
        <w:jc w:val="left"/>
        <w:rPr>
          <w:color w:val="66CCFF"/>
        </w:rPr>
      </w:pPr>
      <w:bookmarkStart w:id="25" w:name="_Toc164624306"/>
      <w:r>
        <w:rPr>
          <w:color w:val="66CCFF"/>
          <w:w w:val="95"/>
        </w:rPr>
        <w:t>CONCLUSIONES</w:t>
      </w:r>
      <w:r w:rsidR="002C7F92">
        <w:rPr>
          <w:color w:val="66CCFF"/>
          <w:w w:val="95"/>
        </w:rPr>
        <w:t xml:space="preserve"> </w:t>
      </w:r>
      <w:r>
        <w:rPr>
          <w:color w:val="66CCFF"/>
          <w:w w:val="95"/>
        </w:rPr>
        <w:t>Y RECOMENDACIONES</w:t>
      </w:r>
      <w:bookmarkEnd w:id="25"/>
    </w:p>
    <w:p w14:paraId="7B0FF98D" w14:textId="48B77494" w:rsidR="00314099" w:rsidRDefault="00EF78E1" w:rsidP="00D42EAD">
      <w:pPr>
        <w:pStyle w:val="Textoindependiente"/>
        <w:spacing w:before="157" w:line="290" w:lineRule="auto"/>
        <w:ind w:left="108" w:right="101"/>
        <w:jc w:val="both"/>
      </w:pPr>
      <w:r w:rsidRPr="00551828">
        <w:t xml:space="preserve">Puente </w:t>
      </w:r>
      <w:r w:rsidR="00446EE2">
        <w:t xml:space="preserve">Sin nombre </w:t>
      </w:r>
      <w:r w:rsidR="00314099">
        <w:t>X</w:t>
      </w:r>
      <w:r w:rsidRPr="00EF78E1">
        <w:t xml:space="preserve"> </w:t>
      </w:r>
      <w:r w:rsidR="00D42EAD">
        <w:t>presenta tubería en costado derecho a la altura de la losa de 4" para canalizar la fibra óptica.  Carpeta asfáltica e=9 cm.</w:t>
      </w:r>
      <w:r w:rsidR="00D42EAD">
        <w:tab/>
      </w:r>
      <w:r w:rsidR="00D42EAD">
        <w:tab/>
      </w:r>
      <w:r w:rsidR="00D42EAD">
        <w:tab/>
      </w:r>
      <w:r w:rsidR="00D42EAD">
        <w:tab/>
      </w:r>
      <w:r w:rsidR="00D42EAD">
        <w:tab/>
      </w:r>
      <w:r w:rsidR="00D42EAD">
        <w:tab/>
      </w:r>
      <w:r w:rsidR="00D42EAD">
        <w:tab/>
      </w:r>
      <w:r w:rsidR="00D42EAD">
        <w:tab/>
      </w:r>
      <w:r w:rsidR="00D42EAD">
        <w:tab/>
      </w:r>
      <w:r w:rsidR="00D42EAD">
        <w:tab/>
      </w:r>
      <w:r w:rsidR="00D42EAD">
        <w:tab/>
      </w:r>
      <w:r w:rsidR="00314099">
        <w:t>.</w:t>
      </w:r>
    </w:p>
    <w:p w14:paraId="63695EB5" w14:textId="432845F1" w:rsidR="00BB0408" w:rsidRDefault="00D5171E" w:rsidP="00314099">
      <w:pPr>
        <w:pStyle w:val="Textoindependiente"/>
        <w:spacing w:before="157" w:line="290" w:lineRule="auto"/>
        <w:ind w:left="108" w:right="101"/>
        <w:jc w:val="both"/>
      </w:pPr>
      <w:r>
        <w:t>Por todo ello, y de acuerdo a las recomendaciones del Manual de Inspección de Puentes del INVIAS, la calificación de la</w:t>
      </w:r>
      <w:r>
        <w:rPr>
          <w:spacing w:val="1"/>
        </w:rPr>
        <w:t xml:space="preserve"> </w:t>
      </w:r>
      <w:r>
        <w:t>estructura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es</w:t>
      </w:r>
      <w:r>
        <w:rPr>
          <w:spacing w:val="-2"/>
        </w:rPr>
        <w:t xml:space="preserve"> </w:t>
      </w:r>
      <w:r w:rsidR="00551828">
        <w:rPr>
          <w:spacing w:val="-2"/>
        </w:rPr>
        <w:t>0</w:t>
      </w:r>
      <w:r>
        <w:t>.</w:t>
      </w:r>
    </w:p>
    <w:p w14:paraId="5C6328BC" w14:textId="77777777" w:rsidR="00BB0408" w:rsidRDefault="00BB0408">
      <w:pPr>
        <w:pStyle w:val="Textoindependiente"/>
        <w:spacing w:before="5"/>
        <w:rPr>
          <w:sz w:val="21"/>
        </w:rPr>
      </w:pPr>
    </w:p>
    <w:p w14:paraId="631E8C1C" w14:textId="2516B5CA" w:rsidR="00BB0408" w:rsidRDefault="00D5171E">
      <w:pPr>
        <w:spacing w:after="3"/>
        <w:ind w:left="2238" w:right="2235"/>
        <w:jc w:val="center"/>
        <w:rPr>
          <w:sz w:val="15"/>
        </w:rPr>
      </w:pPr>
      <w:r>
        <w:rPr>
          <w:w w:val="90"/>
          <w:sz w:val="15"/>
        </w:rPr>
        <w:t>TABLA</w:t>
      </w:r>
      <w:r>
        <w:rPr>
          <w:spacing w:val="28"/>
          <w:w w:val="90"/>
          <w:sz w:val="15"/>
        </w:rPr>
        <w:t xml:space="preserve"> </w:t>
      </w:r>
      <w:r w:rsidR="00954894">
        <w:rPr>
          <w:w w:val="90"/>
          <w:sz w:val="15"/>
        </w:rPr>
        <w:t>19</w:t>
      </w:r>
      <w:r>
        <w:rPr>
          <w:spacing w:val="28"/>
          <w:w w:val="90"/>
          <w:sz w:val="15"/>
        </w:rPr>
        <w:t xml:space="preserve"> </w:t>
      </w:r>
      <w:r>
        <w:rPr>
          <w:w w:val="90"/>
          <w:sz w:val="15"/>
        </w:rPr>
        <w:t>EVALUACIÓN</w:t>
      </w:r>
      <w:r>
        <w:rPr>
          <w:spacing w:val="29"/>
          <w:w w:val="90"/>
          <w:sz w:val="15"/>
        </w:rPr>
        <w:t xml:space="preserve"> </w:t>
      </w:r>
      <w:r>
        <w:rPr>
          <w:w w:val="90"/>
          <w:sz w:val="15"/>
        </w:rPr>
        <w:t>GENERAL</w:t>
      </w:r>
      <w:r>
        <w:rPr>
          <w:spacing w:val="28"/>
          <w:w w:val="90"/>
          <w:sz w:val="15"/>
        </w:rPr>
        <w:t xml:space="preserve"> </w:t>
      </w:r>
      <w:r>
        <w:rPr>
          <w:w w:val="90"/>
          <w:sz w:val="15"/>
        </w:rPr>
        <w:t>ESTRUCTURA–PUENTE</w:t>
      </w:r>
      <w:r w:rsidR="00C43B56">
        <w:rPr>
          <w:w w:val="90"/>
          <w:sz w:val="15"/>
        </w:rPr>
        <w:t xml:space="preserve"> </w:t>
      </w:r>
      <w:r w:rsidR="00446EE2">
        <w:rPr>
          <w:w w:val="90"/>
          <w:sz w:val="15"/>
        </w:rPr>
        <w:t xml:space="preserve">SIN NOMBRE </w:t>
      </w:r>
      <w:r w:rsidR="00314099">
        <w:rPr>
          <w:w w:val="90"/>
          <w:sz w:val="15"/>
        </w:rPr>
        <w:t>X</w:t>
      </w:r>
    </w:p>
    <w:tbl>
      <w:tblPr>
        <w:tblStyle w:val="TableNormal"/>
        <w:tblW w:w="0" w:type="auto"/>
        <w:tblInd w:w="11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98"/>
        <w:gridCol w:w="4589"/>
      </w:tblGrid>
      <w:tr w:rsidR="00BB0408" w14:paraId="169DE4D0" w14:textId="77777777">
        <w:trPr>
          <w:trHeight w:val="383"/>
        </w:trPr>
        <w:tc>
          <w:tcPr>
            <w:tcW w:w="3298" w:type="dxa"/>
            <w:shd w:val="clear" w:color="auto" w:fill="244061"/>
          </w:tcPr>
          <w:p w14:paraId="25F209E1" w14:textId="77777777" w:rsidR="00BB0408" w:rsidRDefault="00D5171E">
            <w:pPr>
              <w:pStyle w:val="TableParagraph"/>
              <w:spacing w:before="90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4589" w:type="dxa"/>
          </w:tcPr>
          <w:p w14:paraId="5171D24E" w14:textId="77777777" w:rsidR="00BB0408" w:rsidRDefault="00D5171E">
            <w:pPr>
              <w:pStyle w:val="TableParagraph"/>
              <w:spacing w:before="87"/>
              <w:ind w:left="1273" w:right="1262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GENERAL</w:t>
            </w:r>
            <w:r>
              <w:rPr>
                <w:spacing w:val="-7"/>
                <w:w w:val="95"/>
                <w:sz w:val="18"/>
              </w:rPr>
              <w:t xml:space="preserve"> </w:t>
            </w:r>
            <w:r>
              <w:rPr>
                <w:spacing w:val="-1"/>
                <w:w w:val="95"/>
                <w:sz w:val="18"/>
              </w:rPr>
              <w:t>ESTRUCTURA</w:t>
            </w:r>
          </w:p>
        </w:tc>
      </w:tr>
      <w:tr w:rsidR="00BB0408" w14:paraId="6E4A157E" w14:textId="77777777">
        <w:trPr>
          <w:trHeight w:val="383"/>
        </w:trPr>
        <w:tc>
          <w:tcPr>
            <w:tcW w:w="3298" w:type="dxa"/>
            <w:shd w:val="clear" w:color="auto" w:fill="244061"/>
          </w:tcPr>
          <w:p w14:paraId="425FB74F" w14:textId="77777777" w:rsidR="00BB0408" w:rsidRDefault="00D5171E">
            <w:pPr>
              <w:pStyle w:val="TableParagraph"/>
              <w:spacing w:before="90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4589" w:type="dxa"/>
          </w:tcPr>
          <w:p w14:paraId="6D0830EE" w14:textId="6355E114" w:rsidR="00BB0408" w:rsidRDefault="00551828">
            <w:pPr>
              <w:pStyle w:val="TableParagraph"/>
              <w:spacing w:before="90"/>
              <w:ind w:left="10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4D90A695" w14:textId="77777777">
        <w:trPr>
          <w:trHeight w:val="383"/>
        </w:trPr>
        <w:tc>
          <w:tcPr>
            <w:tcW w:w="3298" w:type="dxa"/>
            <w:shd w:val="clear" w:color="auto" w:fill="244061"/>
          </w:tcPr>
          <w:p w14:paraId="2B276681" w14:textId="77777777" w:rsidR="00BB0408" w:rsidRDefault="00D5171E">
            <w:pPr>
              <w:pStyle w:val="TableParagraph"/>
              <w:spacing w:before="95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4589" w:type="dxa"/>
          </w:tcPr>
          <w:p w14:paraId="219433B7" w14:textId="77777777" w:rsidR="00BB0408" w:rsidRDefault="00D5171E">
            <w:pPr>
              <w:pStyle w:val="TableParagraph"/>
              <w:spacing w:before="95"/>
              <w:ind w:left="1272" w:right="1262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</w:tbl>
    <w:p w14:paraId="41537753" w14:textId="77777777" w:rsidR="00BB0408" w:rsidRDefault="00BB0408">
      <w:pPr>
        <w:jc w:val="center"/>
        <w:rPr>
          <w:sz w:val="18"/>
        </w:rPr>
        <w:sectPr w:rsidR="00BB0408" w:rsidSect="00252124">
          <w:pgSz w:w="11910" w:h="16840"/>
          <w:pgMar w:top="1580" w:right="1040" w:bottom="1580" w:left="880" w:header="248" w:footer="1393" w:gutter="0"/>
          <w:cols w:space="720"/>
        </w:sectPr>
      </w:pPr>
    </w:p>
    <w:p w14:paraId="3A1572C9" w14:textId="77777777" w:rsidR="00BB0408" w:rsidRDefault="00D5171E">
      <w:pPr>
        <w:pStyle w:val="Ttulo1"/>
        <w:ind w:left="108" w:firstLine="0"/>
      </w:pPr>
      <w:bookmarkStart w:id="26" w:name="_Toc164624307"/>
      <w:r>
        <w:rPr>
          <w:color w:val="66CCFF"/>
        </w:rPr>
        <w:t>BIBLIOGRAFÍA</w:t>
      </w:r>
      <w:bookmarkEnd w:id="26"/>
    </w:p>
    <w:p w14:paraId="63E1555F" w14:textId="77777777" w:rsidR="00BB0408" w:rsidRDefault="00BB0408">
      <w:pPr>
        <w:pStyle w:val="Textoindependiente"/>
        <w:rPr>
          <w:sz w:val="24"/>
        </w:rPr>
      </w:pPr>
    </w:p>
    <w:p w14:paraId="5694FADF" w14:textId="77777777" w:rsidR="00BB0408" w:rsidRDefault="00D5171E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170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para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la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evaluación preliminar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 la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vulnerabilidad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de puentes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la red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vial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principal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Colombia.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INVIAS</w:t>
      </w:r>
    </w:p>
    <w:p w14:paraId="2C69234A" w14:textId="77777777" w:rsidR="00BB0408" w:rsidRDefault="00BB0408">
      <w:pPr>
        <w:pStyle w:val="Textoindependiente"/>
        <w:spacing w:before="10"/>
        <w:rPr>
          <w:sz w:val="19"/>
        </w:rPr>
      </w:pPr>
    </w:p>
    <w:p w14:paraId="587BA566" w14:textId="77777777" w:rsidR="00BB0408" w:rsidRDefault="00D5171E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1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para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la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inspección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visual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puentes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y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pontones.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INVIAS</w:t>
      </w:r>
    </w:p>
    <w:p w14:paraId="1A8519E4" w14:textId="77777777" w:rsidR="00BB0408" w:rsidRDefault="00BB0408">
      <w:pPr>
        <w:pStyle w:val="Textoindependiente"/>
        <w:spacing w:before="5"/>
        <w:rPr>
          <w:sz w:val="19"/>
        </w:rPr>
      </w:pPr>
    </w:p>
    <w:p w14:paraId="7F3EFF83" w14:textId="77777777" w:rsidR="00BB0408" w:rsidRDefault="00D5171E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0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for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bridge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evaluation.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AASHTO</w:t>
      </w:r>
    </w:p>
    <w:p w14:paraId="2EDD53EE" w14:textId="77777777" w:rsidR="00BB0408" w:rsidRDefault="00BB0408">
      <w:pPr>
        <w:pStyle w:val="Textoindependiente"/>
        <w:spacing w:before="11"/>
        <w:rPr>
          <w:sz w:val="19"/>
        </w:rPr>
      </w:pPr>
    </w:p>
    <w:p w14:paraId="7BE9975E" w14:textId="77777777" w:rsidR="00BB0408" w:rsidRDefault="00D5171E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0"/>
        <w:ind w:hanging="361"/>
        <w:rPr>
          <w:sz w:val="18"/>
        </w:rPr>
      </w:pPr>
      <w:r>
        <w:rPr>
          <w:w w:val="95"/>
          <w:sz w:val="18"/>
        </w:rPr>
        <w:t>Recomendaciones</w:t>
      </w:r>
      <w:r>
        <w:rPr>
          <w:spacing w:val="8"/>
          <w:w w:val="95"/>
          <w:sz w:val="18"/>
        </w:rPr>
        <w:t xml:space="preserve"> </w:t>
      </w:r>
      <w:r>
        <w:rPr>
          <w:w w:val="95"/>
          <w:sz w:val="18"/>
        </w:rPr>
        <w:t>ACI</w:t>
      </w:r>
    </w:p>
    <w:p w14:paraId="4B60DD0B" w14:textId="77777777" w:rsidR="00BB0408" w:rsidRDefault="00BB0408">
      <w:pPr>
        <w:pStyle w:val="Textoindependiente"/>
        <w:spacing w:before="10"/>
        <w:rPr>
          <w:sz w:val="19"/>
        </w:rPr>
      </w:pPr>
    </w:p>
    <w:p w14:paraId="5E0CDE6A" w14:textId="77777777" w:rsidR="00BB0408" w:rsidRDefault="00D5171E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0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6"/>
          <w:w w:val="95"/>
          <w:sz w:val="18"/>
        </w:rPr>
        <w:t xml:space="preserve"> </w:t>
      </w:r>
      <w:r>
        <w:rPr>
          <w:w w:val="95"/>
          <w:sz w:val="18"/>
        </w:rPr>
        <w:t>Contecvet.</w:t>
      </w:r>
      <w:r>
        <w:rPr>
          <w:spacing w:val="6"/>
          <w:w w:val="95"/>
          <w:sz w:val="18"/>
        </w:rPr>
        <w:t xml:space="preserve"> </w:t>
      </w:r>
      <w:r>
        <w:rPr>
          <w:w w:val="95"/>
          <w:sz w:val="18"/>
        </w:rPr>
        <w:t>Geocisa,</w:t>
      </w:r>
      <w:r>
        <w:rPr>
          <w:spacing w:val="5"/>
          <w:w w:val="95"/>
          <w:sz w:val="18"/>
        </w:rPr>
        <w:t xml:space="preserve"> </w:t>
      </w:r>
      <w:r>
        <w:rPr>
          <w:w w:val="95"/>
          <w:sz w:val="18"/>
        </w:rPr>
        <w:t>IETcc</w:t>
      </w:r>
    </w:p>
    <w:sectPr w:rsidR="00BB0408">
      <w:pgSz w:w="11910" w:h="16840"/>
      <w:pgMar w:top="1580" w:right="1040" w:bottom="1580" w:left="880" w:header="248" w:footer="139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65974D" w14:textId="77777777" w:rsidR="00EF7BE3" w:rsidRDefault="00EF7BE3">
      <w:r>
        <w:separator/>
      </w:r>
    </w:p>
  </w:endnote>
  <w:endnote w:type="continuationSeparator" w:id="0">
    <w:p w14:paraId="2605B218" w14:textId="77777777" w:rsidR="00EF7BE3" w:rsidRDefault="00EF7B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74985" w14:textId="492C76D3" w:rsidR="00BB0408" w:rsidRPr="00580263" w:rsidRDefault="00BB0408" w:rsidP="0058026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3163E7" w14:textId="77777777" w:rsidR="00EF7BE3" w:rsidRDefault="00EF7BE3">
      <w:r>
        <w:separator/>
      </w:r>
    </w:p>
  </w:footnote>
  <w:footnote w:type="continuationSeparator" w:id="0">
    <w:p w14:paraId="0ABA1629" w14:textId="77777777" w:rsidR="00EF7BE3" w:rsidRDefault="00EF7B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FAAD00" w14:textId="1CBA5C76" w:rsidR="00BB0408" w:rsidRDefault="00D5171E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569984" behindDoc="1" locked="0" layoutInCell="1" allowOverlap="1" wp14:anchorId="20A8260E" wp14:editId="1C46C8C9">
          <wp:simplePos x="0" y="0"/>
          <wp:positionH relativeFrom="page">
            <wp:posOffset>5435600</wp:posOffset>
          </wp:positionH>
          <wp:positionV relativeFrom="page">
            <wp:posOffset>300354</wp:posOffset>
          </wp:positionV>
          <wp:extent cx="1501140" cy="500379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01140" cy="5003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35623">
      <w:rPr>
        <w:noProof/>
      </w:rPr>
      <mc:AlternateContent>
        <mc:Choice Requires="wps">
          <w:drawing>
            <wp:anchor distT="0" distB="0" distL="114300" distR="114300" simplePos="0" relativeHeight="486570496" behindDoc="1" locked="0" layoutInCell="1" allowOverlap="1" wp14:anchorId="43881BDD" wp14:editId="438E6D93">
              <wp:simplePos x="0" y="0"/>
              <wp:positionH relativeFrom="page">
                <wp:posOffset>775335</wp:posOffset>
              </wp:positionH>
              <wp:positionV relativeFrom="page">
                <wp:posOffset>889635</wp:posOffset>
              </wp:positionV>
              <wp:extent cx="6250940" cy="0"/>
              <wp:effectExtent l="0" t="0" r="0" b="0"/>
              <wp:wrapNone/>
              <wp:docPr id="2009238567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50940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919191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04B53F80" id="Line 11" o:spid="_x0000_s1026" style="position:absolute;z-index:-1674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.05pt,70.05pt" to="553.25pt,7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" strokecolor="#919191" strokeweight="1pt">
              <w10:wrap anchorx="page" anchory="page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2483C" w14:textId="3E7B45AF" w:rsidR="00BB0408" w:rsidRDefault="00D5171E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9264" behindDoc="1" locked="0" layoutInCell="1" allowOverlap="1" wp14:anchorId="03E3A322" wp14:editId="5FBEC7EF">
          <wp:simplePos x="0" y="0"/>
          <wp:positionH relativeFrom="page">
            <wp:posOffset>5435600</wp:posOffset>
          </wp:positionH>
          <wp:positionV relativeFrom="page">
            <wp:posOffset>300354</wp:posOffset>
          </wp:positionV>
          <wp:extent cx="1501140" cy="500379"/>
          <wp:effectExtent l="0" t="0" r="0" b="0"/>
          <wp:wrapNone/>
          <wp:docPr id="1033379196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01140" cy="5003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35623">
      <w:rPr>
        <w:noProof/>
      </w:rPr>
      <mc:AlternateContent>
        <mc:Choice Requires="wps">
          <w:drawing>
            <wp:anchor distT="0" distB="0" distL="114300" distR="114300" simplePos="0" relativeHeight="486576128" behindDoc="1" locked="0" layoutInCell="1" allowOverlap="1" wp14:anchorId="4FBD4657" wp14:editId="7E85F198">
              <wp:simplePos x="0" y="0"/>
              <wp:positionH relativeFrom="page">
                <wp:posOffset>775335</wp:posOffset>
              </wp:positionH>
              <wp:positionV relativeFrom="page">
                <wp:posOffset>889635</wp:posOffset>
              </wp:positionV>
              <wp:extent cx="6250940" cy="0"/>
              <wp:effectExtent l="0" t="0" r="0" b="0"/>
              <wp:wrapNone/>
              <wp:docPr id="1300377630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50940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919191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79F21A58" id="Line 4" o:spid="_x0000_s1026" style="position:absolute;z-index:-1674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.05pt,70.05pt" to="553.25pt,7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" strokecolor="#919191" strokeweight="1pt"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E69B0"/>
    <w:multiLevelType w:val="multilevel"/>
    <w:tmpl w:val="B46C3864"/>
    <w:lvl w:ilvl="0">
      <w:start w:val="1"/>
      <w:numFmt w:val="decimal"/>
      <w:lvlText w:val="%1."/>
      <w:lvlJc w:val="left"/>
      <w:pPr>
        <w:ind w:left="548" w:hanging="440"/>
        <w:jc w:val="right"/>
      </w:pPr>
      <w:rPr>
        <w:rFonts w:ascii="Arial MT" w:eastAsia="Arial MT" w:hAnsi="Arial MT" w:cs="Arial MT" w:hint="default"/>
        <w:spacing w:val="0"/>
        <w:w w:val="106"/>
        <w:sz w:val="19"/>
        <w:szCs w:val="19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717" w:hanging="390"/>
      </w:pPr>
      <w:rPr>
        <w:rFonts w:ascii="Arial MT" w:eastAsia="Arial MT" w:hAnsi="Arial MT" w:cs="Arial MT" w:hint="default"/>
        <w:spacing w:val="-1"/>
        <w:w w:val="100"/>
        <w:sz w:val="20"/>
        <w:szCs w:val="20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104" w:hanging="556"/>
      </w:pPr>
      <w:rPr>
        <w:rFonts w:ascii="Arial MT" w:eastAsia="Arial MT" w:hAnsi="Arial MT" w:cs="Arial MT" w:hint="default"/>
        <w:spacing w:val="-1"/>
        <w:w w:val="100"/>
        <w:sz w:val="20"/>
        <w:szCs w:val="20"/>
        <w:lang w:val="es-ES" w:eastAsia="en-US" w:bidi="ar-SA"/>
      </w:rPr>
    </w:lvl>
    <w:lvl w:ilvl="3">
      <w:numFmt w:val="bullet"/>
      <w:lvlText w:val="•"/>
      <w:lvlJc w:val="left"/>
      <w:pPr>
        <w:ind w:left="2210" w:hanging="556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321" w:hanging="556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431" w:hanging="556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542" w:hanging="556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652" w:hanging="556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763" w:hanging="556"/>
      </w:pPr>
      <w:rPr>
        <w:rFonts w:hint="default"/>
        <w:lang w:val="es-ES" w:eastAsia="en-US" w:bidi="ar-SA"/>
      </w:rPr>
    </w:lvl>
  </w:abstractNum>
  <w:abstractNum w:abstractNumId="1" w15:restartNumberingAfterBreak="0">
    <w:nsid w:val="0DBF7FA4"/>
    <w:multiLevelType w:val="multilevel"/>
    <w:tmpl w:val="F2184534"/>
    <w:lvl w:ilvl="0">
      <w:start w:val="4"/>
      <w:numFmt w:val="decimal"/>
      <w:lvlText w:val="%1"/>
      <w:lvlJc w:val="left"/>
      <w:pPr>
        <w:ind w:left="496" w:hanging="388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496" w:hanging="388"/>
      </w:pPr>
      <w:rPr>
        <w:rFonts w:ascii="Arial MT" w:eastAsia="Arial MT" w:hAnsi="Arial MT" w:cs="Arial MT" w:hint="default"/>
        <w:color w:val="66CCFF"/>
        <w:spacing w:val="0"/>
        <w:w w:val="101"/>
        <w:sz w:val="19"/>
        <w:szCs w:val="19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609" w:hanging="501"/>
      </w:pPr>
      <w:rPr>
        <w:rFonts w:ascii="Arial MT" w:eastAsia="Arial MT" w:hAnsi="Arial MT" w:cs="Arial MT" w:hint="default"/>
        <w:spacing w:val="-2"/>
        <w:w w:val="101"/>
        <w:sz w:val="18"/>
        <w:szCs w:val="18"/>
        <w:lang w:val="es-ES" w:eastAsia="en-US" w:bidi="ar-SA"/>
      </w:rPr>
    </w:lvl>
    <w:lvl w:ilvl="3">
      <w:numFmt w:val="bullet"/>
      <w:lvlText w:val="-"/>
      <w:lvlJc w:val="left"/>
      <w:pPr>
        <w:ind w:left="828" w:hanging="360"/>
      </w:pPr>
      <w:rPr>
        <w:rFonts w:ascii="Arial MT" w:eastAsia="Arial MT" w:hAnsi="Arial MT" w:cs="Arial MT" w:hint="default"/>
        <w:w w:val="112"/>
        <w:sz w:val="18"/>
        <w:szCs w:val="18"/>
        <w:lang w:val="es-ES" w:eastAsia="en-US" w:bidi="ar-SA"/>
      </w:rPr>
    </w:lvl>
    <w:lvl w:ilvl="4">
      <w:numFmt w:val="bullet"/>
      <w:lvlText w:val="•"/>
      <w:lvlJc w:val="left"/>
      <w:pPr>
        <w:ind w:left="3111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256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402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547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93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21335884"/>
    <w:multiLevelType w:val="hybridMultilevel"/>
    <w:tmpl w:val="FBB4CA7A"/>
    <w:lvl w:ilvl="0" w:tplc="4668858C">
      <w:numFmt w:val="bullet"/>
      <w:lvlText w:val="-"/>
      <w:lvlJc w:val="left"/>
      <w:pPr>
        <w:ind w:left="828" w:hanging="360"/>
      </w:pPr>
      <w:rPr>
        <w:rFonts w:ascii="Times New Roman" w:eastAsia="Times New Roman" w:hAnsi="Times New Roman" w:cs="Times New Roman" w:hint="default"/>
        <w:w w:val="101"/>
        <w:sz w:val="18"/>
        <w:szCs w:val="18"/>
        <w:lang w:val="es-ES" w:eastAsia="en-US" w:bidi="ar-SA"/>
      </w:rPr>
    </w:lvl>
    <w:lvl w:ilvl="1" w:tplc="E338740C">
      <w:numFmt w:val="bullet"/>
      <w:lvlText w:val="•"/>
      <w:lvlJc w:val="left"/>
      <w:pPr>
        <w:ind w:left="1736" w:hanging="360"/>
      </w:pPr>
      <w:rPr>
        <w:rFonts w:hint="default"/>
        <w:lang w:val="es-ES" w:eastAsia="en-US" w:bidi="ar-SA"/>
      </w:rPr>
    </w:lvl>
    <w:lvl w:ilvl="2" w:tplc="5E647A64">
      <w:numFmt w:val="bullet"/>
      <w:lvlText w:val="•"/>
      <w:lvlJc w:val="left"/>
      <w:pPr>
        <w:ind w:left="2652" w:hanging="360"/>
      </w:pPr>
      <w:rPr>
        <w:rFonts w:hint="default"/>
        <w:lang w:val="es-ES" w:eastAsia="en-US" w:bidi="ar-SA"/>
      </w:rPr>
    </w:lvl>
    <w:lvl w:ilvl="3" w:tplc="F3886B6C">
      <w:numFmt w:val="bullet"/>
      <w:lvlText w:val="•"/>
      <w:lvlJc w:val="left"/>
      <w:pPr>
        <w:ind w:left="3569" w:hanging="360"/>
      </w:pPr>
      <w:rPr>
        <w:rFonts w:hint="default"/>
        <w:lang w:val="es-ES" w:eastAsia="en-US" w:bidi="ar-SA"/>
      </w:rPr>
    </w:lvl>
    <w:lvl w:ilvl="4" w:tplc="82BE26FE">
      <w:numFmt w:val="bullet"/>
      <w:lvlText w:val="•"/>
      <w:lvlJc w:val="left"/>
      <w:pPr>
        <w:ind w:left="4485" w:hanging="360"/>
      </w:pPr>
      <w:rPr>
        <w:rFonts w:hint="default"/>
        <w:lang w:val="es-ES" w:eastAsia="en-US" w:bidi="ar-SA"/>
      </w:rPr>
    </w:lvl>
    <w:lvl w:ilvl="5" w:tplc="3878C4AE">
      <w:numFmt w:val="bullet"/>
      <w:lvlText w:val="•"/>
      <w:lvlJc w:val="left"/>
      <w:pPr>
        <w:ind w:left="5402" w:hanging="360"/>
      </w:pPr>
      <w:rPr>
        <w:rFonts w:hint="default"/>
        <w:lang w:val="es-ES" w:eastAsia="en-US" w:bidi="ar-SA"/>
      </w:rPr>
    </w:lvl>
    <w:lvl w:ilvl="6" w:tplc="EB969544">
      <w:numFmt w:val="bullet"/>
      <w:lvlText w:val="•"/>
      <w:lvlJc w:val="left"/>
      <w:pPr>
        <w:ind w:left="6318" w:hanging="360"/>
      </w:pPr>
      <w:rPr>
        <w:rFonts w:hint="default"/>
        <w:lang w:val="es-ES" w:eastAsia="en-US" w:bidi="ar-SA"/>
      </w:rPr>
    </w:lvl>
    <w:lvl w:ilvl="7" w:tplc="E278B88C">
      <w:numFmt w:val="bullet"/>
      <w:lvlText w:val="•"/>
      <w:lvlJc w:val="left"/>
      <w:pPr>
        <w:ind w:left="7234" w:hanging="360"/>
      </w:pPr>
      <w:rPr>
        <w:rFonts w:hint="default"/>
        <w:lang w:val="es-ES" w:eastAsia="en-US" w:bidi="ar-SA"/>
      </w:rPr>
    </w:lvl>
    <w:lvl w:ilvl="8" w:tplc="7B26DA2E">
      <w:numFmt w:val="bullet"/>
      <w:lvlText w:val="•"/>
      <w:lvlJc w:val="left"/>
      <w:pPr>
        <w:ind w:left="8151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5FC72918"/>
    <w:multiLevelType w:val="hybridMultilevel"/>
    <w:tmpl w:val="8DC2D076"/>
    <w:lvl w:ilvl="0" w:tplc="ECFE5204">
      <w:start w:val="1"/>
      <w:numFmt w:val="decimal"/>
      <w:lvlText w:val="%1."/>
      <w:lvlJc w:val="left"/>
      <w:pPr>
        <w:ind w:left="828" w:hanging="360"/>
        <w:jc w:val="right"/>
      </w:pPr>
      <w:rPr>
        <w:rFonts w:hint="default"/>
        <w:spacing w:val="0"/>
        <w:w w:val="100"/>
        <w:lang w:val="es-ES" w:eastAsia="en-US" w:bidi="ar-SA"/>
      </w:rPr>
    </w:lvl>
    <w:lvl w:ilvl="1" w:tplc="BE64976A">
      <w:start w:val="1"/>
      <w:numFmt w:val="upperRoman"/>
      <w:lvlText w:val="%2."/>
      <w:lvlJc w:val="left"/>
      <w:pPr>
        <w:ind w:left="1112" w:hanging="720"/>
      </w:pPr>
      <w:rPr>
        <w:rFonts w:ascii="Arial MT" w:eastAsia="Arial MT" w:hAnsi="Arial MT" w:cs="Arial MT" w:hint="default"/>
        <w:spacing w:val="-1"/>
        <w:w w:val="91"/>
        <w:sz w:val="18"/>
        <w:szCs w:val="18"/>
        <w:lang w:val="es-ES" w:eastAsia="en-US" w:bidi="ar-SA"/>
      </w:rPr>
    </w:lvl>
    <w:lvl w:ilvl="2" w:tplc="4C769AE6">
      <w:numFmt w:val="bullet"/>
      <w:lvlText w:val="•"/>
      <w:lvlJc w:val="left"/>
      <w:pPr>
        <w:ind w:left="2104" w:hanging="720"/>
      </w:pPr>
      <w:rPr>
        <w:rFonts w:hint="default"/>
        <w:lang w:val="es-ES" w:eastAsia="en-US" w:bidi="ar-SA"/>
      </w:rPr>
    </w:lvl>
    <w:lvl w:ilvl="3" w:tplc="DBDAFAC6">
      <w:numFmt w:val="bullet"/>
      <w:lvlText w:val="•"/>
      <w:lvlJc w:val="left"/>
      <w:pPr>
        <w:ind w:left="3089" w:hanging="720"/>
      </w:pPr>
      <w:rPr>
        <w:rFonts w:hint="default"/>
        <w:lang w:val="es-ES" w:eastAsia="en-US" w:bidi="ar-SA"/>
      </w:rPr>
    </w:lvl>
    <w:lvl w:ilvl="4" w:tplc="49EA0D40">
      <w:numFmt w:val="bullet"/>
      <w:lvlText w:val="•"/>
      <w:lvlJc w:val="left"/>
      <w:pPr>
        <w:ind w:left="4074" w:hanging="720"/>
      </w:pPr>
      <w:rPr>
        <w:rFonts w:hint="default"/>
        <w:lang w:val="es-ES" w:eastAsia="en-US" w:bidi="ar-SA"/>
      </w:rPr>
    </w:lvl>
    <w:lvl w:ilvl="5" w:tplc="CD82838E">
      <w:numFmt w:val="bullet"/>
      <w:lvlText w:val="•"/>
      <w:lvlJc w:val="left"/>
      <w:pPr>
        <w:ind w:left="5059" w:hanging="720"/>
      </w:pPr>
      <w:rPr>
        <w:rFonts w:hint="default"/>
        <w:lang w:val="es-ES" w:eastAsia="en-US" w:bidi="ar-SA"/>
      </w:rPr>
    </w:lvl>
    <w:lvl w:ilvl="6" w:tplc="7D6C147A">
      <w:numFmt w:val="bullet"/>
      <w:lvlText w:val="•"/>
      <w:lvlJc w:val="left"/>
      <w:pPr>
        <w:ind w:left="6044" w:hanging="720"/>
      </w:pPr>
      <w:rPr>
        <w:rFonts w:hint="default"/>
        <w:lang w:val="es-ES" w:eastAsia="en-US" w:bidi="ar-SA"/>
      </w:rPr>
    </w:lvl>
    <w:lvl w:ilvl="7" w:tplc="D30C0994">
      <w:numFmt w:val="bullet"/>
      <w:lvlText w:val="•"/>
      <w:lvlJc w:val="left"/>
      <w:pPr>
        <w:ind w:left="7029" w:hanging="720"/>
      </w:pPr>
      <w:rPr>
        <w:rFonts w:hint="default"/>
        <w:lang w:val="es-ES" w:eastAsia="en-US" w:bidi="ar-SA"/>
      </w:rPr>
    </w:lvl>
    <w:lvl w:ilvl="8" w:tplc="B4F4848A">
      <w:numFmt w:val="bullet"/>
      <w:lvlText w:val="•"/>
      <w:lvlJc w:val="left"/>
      <w:pPr>
        <w:ind w:left="8014" w:hanging="720"/>
      </w:pPr>
      <w:rPr>
        <w:rFonts w:hint="default"/>
        <w:lang w:val="es-ES" w:eastAsia="en-US" w:bidi="ar-SA"/>
      </w:rPr>
    </w:lvl>
  </w:abstractNum>
  <w:num w:numId="1" w16cid:durableId="1114330344">
    <w:abstractNumId w:val="2"/>
  </w:num>
  <w:num w:numId="2" w16cid:durableId="874344251">
    <w:abstractNumId w:val="1"/>
  </w:num>
  <w:num w:numId="3" w16cid:durableId="1706640469">
    <w:abstractNumId w:val="3"/>
  </w:num>
  <w:num w:numId="4" w16cid:durableId="18022624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0408"/>
    <w:rsid w:val="00007248"/>
    <w:rsid w:val="0003634E"/>
    <w:rsid w:val="0004170F"/>
    <w:rsid w:val="00062FDB"/>
    <w:rsid w:val="00097BD3"/>
    <w:rsid w:val="000B714B"/>
    <w:rsid w:val="00105EAA"/>
    <w:rsid w:val="00107418"/>
    <w:rsid w:val="00135623"/>
    <w:rsid w:val="00141CBF"/>
    <w:rsid w:val="001431FA"/>
    <w:rsid w:val="00151512"/>
    <w:rsid w:val="001840F7"/>
    <w:rsid w:val="0018671C"/>
    <w:rsid w:val="00197BC9"/>
    <w:rsid w:val="001D01A1"/>
    <w:rsid w:val="001E0FD6"/>
    <w:rsid w:val="001E499C"/>
    <w:rsid w:val="001F2A4E"/>
    <w:rsid w:val="001F500A"/>
    <w:rsid w:val="00205DE9"/>
    <w:rsid w:val="00244DFE"/>
    <w:rsid w:val="0024756B"/>
    <w:rsid w:val="00252124"/>
    <w:rsid w:val="002C7F92"/>
    <w:rsid w:val="002F0A74"/>
    <w:rsid w:val="002F55B5"/>
    <w:rsid w:val="00307AB2"/>
    <w:rsid w:val="00314099"/>
    <w:rsid w:val="00333B42"/>
    <w:rsid w:val="00343037"/>
    <w:rsid w:val="003470F7"/>
    <w:rsid w:val="003505A1"/>
    <w:rsid w:val="003759CD"/>
    <w:rsid w:val="00377067"/>
    <w:rsid w:val="00392C88"/>
    <w:rsid w:val="003B6BE0"/>
    <w:rsid w:val="003B6EEC"/>
    <w:rsid w:val="004269B9"/>
    <w:rsid w:val="004452B9"/>
    <w:rsid w:val="00446EE2"/>
    <w:rsid w:val="0046530A"/>
    <w:rsid w:val="00496EBF"/>
    <w:rsid w:val="004D20D1"/>
    <w:rsid w:val="004F2026"/>
    <w:rsid w:val="004F4D99"/>
    <w:rsid w:val="00502C3E"/>
    <w:rsid w:val="00507C32"/>
    <w:rsid w:val="005406CF"/>
    <w:rsid w:val="00542805"/>
    <w:rsid w:val="00551828"/>
    <w:rsid w:val="00557DEA"/>
    <w:rsid w:val="00580263"/>
    <w:rsid w:val="005878C7"/>
    <w:rsid w:val="005A2F28"/>
    <w:rsid w:val="005B3486"/>
    <w:rsid w:val="005E74A6"/>
    <w:rsid w:val="00613C99"/>
    <w:rsid w:val="00630CE5"/>
    <w:rsid w:val="00655CA7"/>
    <w:rsid w:val="006622A0"/>
    <w:rsid w:val="006823A9"/>
    <w:rsid w:val="006B02CD"/>
    <w:rsid w:val="00730EA7"/>
    <w:rsid w:val="00754135"/>
    <w:rsid w:val="0076309C"/>
    <w:rsid w:val="00793C78"/>
    <w:rsid w:val="007952DB"/>
    <w:rsid w:val="007D3351"/>
    <w:rsid w:val="007E3EB8"/>
    <w:rsid w:val="007E6ACA"/>
    <w:rsid w:val="00801597"/>
    <w:rsid w:val="0082241B"/>
    <w:rsid w:val="0085147D"/>
    <w:rsid w:val="008558A8"/>
    <w:rsid w:val="008718CF"/>
    <w:rsid w:val="00881C18"/>
    <w:rsid w:val="008D1101"/>
    <w:rsid w:val="008D7BD5"/>
    <w:rsid w:val="00932CE5"/>
    <w:rsid w:val="00954894"/>
    <w:rsid w:val="00995636"/>
    <w:rsid w:val="009E1EBE"/>
    <w:rsid w:val="009F259F"/>
    <w:rsid w:val="00A30BD3"/>
    <w:rsid w:val="00A77DB9"/>
    <w:rsid w:val="00A83247"/>
    <w:rsid w:val="00A94B1A"/>
    <w:rsid w:val="00A9549C"/>
    <w:rsid w:val="00AC3298"/>
    <w:rsid w:val="00AC4E6A"/>
    <w:rsid w:val="00AD44F3"/>
    <w:rsid w:val="00B77450"/>
    <w:rsid w:val="00B867CF"/>
    <w:rsid w:val="00BA30CB"/>
    <w:rsid w:val="00BA4E54"/>
    <w:rsid w:val="00BB0408"/>
    <w:rsid w:val="00BE2E3C"/>
    <w:rsid w:val="00C36B9D"/>
    <w:rsid w:val="00C43B56"/>
    <w:rsid w:val="00CA08D8"/>
    <w:rsid w:val="00CB4D61"/>
    <w:rsid w:val="00CD220A"/>
    <w:rsid w:val="00D160AF"/>
    <w:rsid w:val="00D3230A"/>
    <w:rsid w:val="00D42EAD"/>
    <w:rsid w:val="00D435F2"/>
    <w:rsid w:val="00D5171E"/>
    <w:rsid w:val="00D6195C"/>
    <w:rsid w:val="00E10CDB"/>
    <w:rsid w:val="00E1169D"/>
    <w:rsid w:val="00E21C85"/>
    <w:rsid w:val="00E3229B"/>
    <w:rsid w:val="00E435CF"/>
    <w:rsid w:val="00ED6EBE"/>
    <w:rsid w:val="00EF78E1"/>
    <w:rsid w:val="00EF7BE3"/>
    <w:rsid w:val="00F070CC"/>
    <w:rsid w:val="00F75E11"/>
    <w:rsid w:val="00FA1FF2"/>
    <w:rsid w:val="00FC26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B63633D"/>
  <w15:docId w15:val="{1957DD0E-878B-425D-81E6-3B485256E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spacing w:before="98"/>
      <w:ind w:left="828" w:hanging="361"/>
      <w:outlineLvl w:val="0"/>
    </w:pPr>
    <w:rPr>
      <w:sz w:val="20"/>
      <w:szCs w:val="20"/>
    </w:rPr>
  </w:style>
  <w:style w:type="paragraph" w:styleId="Ttulo2">
    <w:name w:val="heading 2"/>
    <w:basedOn w:val="Normal"/>
    <w:uiPriority w:val="9"/>
    <w:unhideWhenUsed/>
    <w:qFormat/>
    <w:pPr>
      <w:spacing w:before="102"/>
      <w:ind w:left="496" w:hanging="389"/>
      <w:outlineLvl w:val="1"/>
    </w:pPr>
    <w:rPr>
      <w:sz w:val="19"/>
      <w:szCs w:val="19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39"/>
    <w:qFormat/>
    <w:pPr>
      <w:spacing w:before="250"/>
      <w:ind w:left="548" w:hanging="441"/>
    </w:pPr>
    <w:rPr>
      <w:sz w:val="19"/>
      <w:szCs w:val="19"/>
    </w:rPr>
  </w:style>
  <w:style w:type="paragraph" w:styleId="TDC2">
    <w:name w:val="toc 2"/>
    <w:basedOn w:val="Normal"/>
    <w:uiPriority w:val="39"/>
    <w:qFormat/>
    <w:pPr>
      <w:spacing w:before="130"/>
      <w:ind w:left="717" w:hanging="390"/>
    </w:pPr>
    <w:rPr>
      <w:sz w:val="20"/>
      <w:szCs w:val="20"/>
    </w:rPr>
  </w:style>
  <w:style w:type="paragraph" w:styleId="TDC3">
    <w:name w:val="toc 3"/>
    <w:basedOn w:val="Normal"/>
    <w:uiPriority w:val="39"/>
    <w:qFormat/>
    <w:pPr>
      <w:spacing w:before="135"/>
      <w:ind w:left="607" w:hanging="280"/>
    </w:pPr>
    <w:rPr>
      <w:sz w:val="19"/>
      <w:szCs w:val="19"/>
    </w:rPr>
  </w:style>
  <w:style w:type="paragraph" w:styleId="TDC4">
    <w:name w:val="toc 4"/>
    <w:basedOn w:val="Normal"/>
    <w:uiPriority w:val="1"/>
    <w:qFormat/>
    <w:pPr>
      <w:spacing w:before="10"/>
      <w:ind w:left="1215" w:hanging="668"/>
    </w:pPr>
    <w:rPr>
      <w:sz w:val="20"/>
      <w:szCs w:val="20"/>
    </w:rPr>
  </w:style>
  <w:style w:type="paragraph" w:styleId="Textoindependiente">
    <w:name w:val="Body Text"/>
    <w:basedOn w:val="Normal"/>
    <w:link w:val="TextoindependienteCar"/>
    <w:uiPriority w:val="1"/>
    <w:qFormat/>
    <w:rPr>
      <w:sz w:val="18"/>
      <w:szCs w:val="18"/>
    </w:rPr>
  </w:style>
  <w:style w:type="paragraph" w:styleId="Ttulo">
    <w:name w:val="Title"/>
    <w:basedOn w:val="Normal"/>
    <w:uiPriority w:val="10"/>
    <w:qFormat/>
    <w:pPr>
      <w:spacing w:before="106"/>
      <w:ind w:left="217"/>
    </w:pPr>
    <w:rPr>
      <w:sz w:val="28"/>
      <w:szCs w:val="28"/>
    </w:rPr>
  </w:style>
  <w:style w:type="paragraph" w:styleId="Prrafodelista">
    <w:name w:val="List Paragraph"/>
    <w:basedOn w:val="Normal"/>
    <w:uiPriority w:val="1"/>
    <w:qFormat/>
    <w:pPr>
      <w:spacing w:before="97"/>
      <w:ind w:left="828" w:hanging="361"/>
    </w:pPr>
  </w:style>
  <w:style w:type="paragraph" w:customStyle="1" w:styleId="TableParagraph">
    <w:name w:val="Table Paragraph"/>
    <w:basedOn w:val="Normal"/>
    <w:uiPriority w:val="1"/>
    <w:qFormat/>
    <w:pPr>
      <w:spacing w:before="56"/>
      <w:ind w:left="110"/>
    </w:pPr>
  </w:style>
  <w:style w:type="paragraph" w:styleId="Encabezado">
    <w:name w:val="header"/>
    <w:basedOn w:val="Normal"/>
    <w:link w:val="EncabezadoCar"/>
    <w:uiPriority w:val="99"/>
    <w:unhideWhenUsed/>
    <w:rsid w:val="007E6ACA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E6ACA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7E6ACA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E6ACA"/>
    <w:rPr>
      <w:rFonts w:ascii="Arial MT" w:eastAsia="Arial MT" w:hAnsi="Arial MT" w:cs="Arial MT"/>
      <w:lang w:val="es-ES"/>
    </w:rPr>
  </w:style>
  <w:style w:type="paragraph" w:styleId="TtuloTDC">
    <w:name w:val="TOC Heading"/>
    <w:basedOn w:val="Ttulo1"/>
    <w:next w:val="Normal"/>
    <w:uiPriority w:val="39"/>
    <w:unhideWhenUsed/>
    <w:qFormat/>
    <w:rsid w:val="001840F7"/>
    <w:pPr>
      <w:keepNext/>
      <w:keepLines/>
      <w:widowControl/>
      <w:autoSpaceDE/>
      <w:autoSpaceDN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CO" w:eastAsia="es-CO"/>
    </w:rPr>
  </w:style>
  <w:style w:type="character" w:styleId="Hipervnculo">
    <w:name w:val="Hyperlink"/>
    <w:basedOn w:val="Fuentedeprrafopredeter"/>
    <w:uiPriority w:val="99"/>
    <w:unhideWhenUsed/>
    <w:rsid w:val="001840F7"/>
    <w:rPr>
      <w:color w:val="0000FF" w:themeColor="hyperlink"/>
      <w:u w:val="single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542805"/>
    <w:rPr>
      <w:rFonts w:ascii="Arial MT" w:eastAsia="Arial MT" w:hAnsi="Arial MT" w:cs="Arial MT"/>
      <w:sz w:val="18"/>
      <w:szCs w:val="18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1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8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7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85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8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2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1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1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6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5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43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93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1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4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54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6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2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0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9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customXml" Target="../customXml/item3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customXml" Target="../customXml/item2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79535953F408BE46B93D0786E5DCEBE1" ma:contentTypeVersion="15" ma:contentTypeDescription="Crear nuevo documento." ma:contentTypeScope="" ma:versionID="64d25fe0edccfc4a03076e4bd772734a">
  <xsd:schema xmlns:xsd="http://www.w3.org/2001/XMLSchema" xmlns:xs="http://www.w3.org/2001/XMLSchema" xmlns:p="http://schemas.microsoft.com/office/2006/metadata/properties" xmlns:ns2="926d4f9f-db8d-4740-a769-d422147d278b" xmlns:ns3="a8747d5a-bb73-48b2-bb0f-aafef1d627ca" targetNamespace="http://schemas.microsoft.com/office/2006/metadata/properties" ma:root="true" ma:fieldsID="cfe4335c4a37ed7ddde6b5fdc76e1622" ns2:_="" ns3:_="">
    <xsd:import namespace="926d4f9f-db8d-4740-a769-d422147d278b"/>
    <xsd:import namespace="a8747d5a-bb73-48b2-bb0f-aafef1d627c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6d4f9f-db8d-4740-a769-d422147d278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Etiquetas de imagen" ma:readOnly="false" ma:fieldId="{5cf76f15-5ced-4ddc-b409-7134ff3c332f}" ma:taxonomyMulti="true" ma:sspId="55b72034-804b-4688-9d57-39051bc5f4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747d5a-bb73-48b2-bb0f-aafef1d627ca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88b69167-eaba-4a39-b279-ec2cd761c636}" ma:internalName="TaxCatchAll" ma:showField="CatchAllData" ma:web="a8747d5a-bb73-48b2-bb0f-aafef1d627c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DC8DFE0-70BB-495B-814A-1895C3CC978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977513C-6D8D-465E-9AF6-B355B34E73E4}"/>
</file>

<file path=customXml/itemProps3.xml><?xml version="1.0" encoding="utf-8"?>
<ds:datastoreItem xmlns:ds="http://schemas.openxmlformats.org/officeDocument/2006/customXml" ds:itemID="{C51E46B4-B2E0-4FDA-9AD5-CE20768C913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418</TotalTime>
  <Pages>19</Pages>
  <Words>2328</Words>
  <Characters>12810</Characters>
  <Application>Microsoft Office Word</Application>
  <DocSecurity>0</DocSecurity>
  <Lines>106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Microsoft Word - INFORME DE INSPECCION PRINCIPAL PUENTE CALAMAR.docx</vt:lpstr>
    </vt:vector>
  </TitlesOfParts>
  <Company/>
  <LinksUpToDate>false</LinksUpToDate>
  <CharactersWithSpaces>15108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INFORME DE INSPECCION PRINCIPAL PUENTE CALAMAR.docx</dc:title>
  <dc:creator>USUARIO</dc:creator>
  <cp:lastModifiedBy>Julio Andres Pabon Cachope</cp:lastModifiedBy>
  <cp:revision>15</cp:revision>
  <dcterms:created xsi:type="dcterms:W3CDTF">2024-03-13T14:32:00Z</dcterms:created>
  <dcterms:modified xsi:type="dcterms:W3CDTF">2024-05-30T10:24:00Z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2024-02-14T00:00:00Z</vt:filetime>
  </property>
  <property fmtid="{D5CDD505-2E9C-101B-9397-08002B2CF9AE}" pid="3" name="Creator">
    <vt:lpwstr>Word</vt:lpwstr>
  </property>
  <property fmtid="{D5CDD505-2E9C-101B-9397-08002B2CF9AE}" pid="4" name="LastSaved">
    <vt:filetime>2024-03-05T00:00:00Z</vt:filetime>
  </property>
</Properties>
</file>